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13" w:rsidRPr="00A90737" w:rsidRDefault="00573213" w:rsidP="00573213">
      <w:pPr>
        <w:tabs>
          <w:tab w:val="left" w:pos="720"/>
        </w:tabs>
        <w:suppressAutoHyphens/>
        <w:spacing w:after="0" w:line="240" w:lineRule="auto"/>
        <w:ind w:firstLine="5160"/>
        <w:jc w:val="both"/>
        <w:rPr>
          <w:rFonts w:ascii="Times New Roman" w:eastAsia="Times New Roman" w:hAnsi="Times New Roman"/>
          <w:sz w:val="24"/>
          <w:szCs w:val="24"/>
          <w:lang w:eastAsia="zh-CN"/>
        </w:rPr>
      </w:pPr>
      <w:r>
        <w:rPr>
          <w:rFonts w:ascii="Times New Roman" w:hAnsi="Times New Roman" w:cs="Times New Roman"/>
          <w:b/>
          <w:sz w:val="24"/>
          <w:szCs w:val="24"/>
        </w:rPr>
        <w:t xml:space="preserve">                                                                              </w:t>
      </w:r>
      <w:r w:rsidRPr="00A90737">
        <w:rPr>
          <w:rFonts w:ascii="Times New Roman" w:eastAsia="Times New Roman" w:hAnsi="Times New Roman"/>
          <w:sz w:val="24"/>
          <w:szCs w:val="24"/>
          <w:lang w:eastAsia="zh-CN"/>
        </w:rPr>
        <w:t>PATVIRTINT</w:t>
      </w:r>
      <w:r w:rsidRPr="00A90737">
        <w:rPr>
          <w:rFonts w:ascii="Times New Roman" w:eastAsia="Times New Roman" w:hAnsi="Times New Roman"/>
          <w:caps/>
          <w:sz w:val="24"/>
          <w:szCs w:val="24"/>
          <w:lang w:eastAsia="zh-CN"/>
        </w:rPr>
        <w:t>A</w:t>
      </w:r>
    </w:p>
    <w:p w:rsidR="00573213" w:rsidRDefault="00573213" w:rsidP="00573213">
      <w:pPr>
        <w:tabs>
          <w:tab w:val="left" w:pos="720"/>
        </w:tabs>
        <w:suppressAutoHyphens/>
        <w:spacing w:after="0" w:line="240" w:lineRule="auto"/>
        <w:ind w:firstLine="516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Panevėžio lopšelio-darželio ,,Vaivorykštė“</w:t>
      </w:r>
    </w:p>
    <w:p w:rsidR="00573213" w:rsidRDefault="00573213" w:rsidP="00573213">
      <w:pPr>
        <w:tabs>
          <w:tab w:val="left" w:pos="720"/>
        </w:tabs>
        <w:suppressAutoHyphens/>
        <w:spacing w:after="0" w:line="240" w:lineRule="auto"/>
        <w:ind w:firstLine="516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Direktoriaus 2020 m. rugsėjo</w:t>
      </w:r>
      <w:r w:rsidR="0074481A">
        <w:rPr>
          <w:rFonts w:ascii="Times New Roman" w:eastAsia="Times New Roman" w:hAnsi="Times New Roman"/>
          <w:sz w:val="24"/>
          <w:szCs w:val="24"/>
          <w:lang w:eastAsia="zh-CN"/>
        </w:rPr>
        <w:t xml:space="preserve"> 22</w:t>
      </w:r>
      <w:r>
        <w:rPr>
          <w:rFonts w:ascii="Times New Roman" w:eastAsia="Times New Roman" w:hAnsi="Times New Roman"/>
          <w:sz w:val="24"/>
          <w:szCs w:val="24"/>
          <w:lang w:eastAsia="zh-CN"/>
        </w:rPr>
        <w:t xml:space="preserve">  d. </w:t>
      </w:r>
    </w:p>
    <w:p w:rsidR="00573213" w:rsidRPr="00A90737" w:rsidRDefault="00573213" w:rsidP="00573213">
      <w:pPr>
        <w:tabs>
          <w:tab w:val="left" w:pos="720"/>
        </w:tabs>
        <w:suppressAutoHyphens/>
        <w:spacing w:after="0" w:line="240" w:lineRule="auto"/>
        <w:ind w:firstLine="516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įsakymu Nr. V-</w:t>
      </w:r>
      <w:r w:rsidR="0074481A">
        <w:rPr>
          <w:rFonts w:ascii="Times New Roman" w:eastAsia="Times New Roman" w:hAnsi="Times New Roman"/>
          <w:sz w:val="24"/>
          <w:szCs w:val="24"/>
          <w:lang w:eastAsia="zh-CN"/>
        </w:rPr>
        <w:t>124</w:t>
      </w:r>
    </w:p>
    <w:p w:rsidR="009F478F" w:rsidRDefault="009F478F" w:rsidP="003862AF">
      <w:pPr>
        <w:jc w:val="center"/>
        <w:rPr>
          <w:rFonts w:ascii="Times New Roman" w:hAnsi="Times New Roman" w:cs="Times New Roman"/>
          <w:b/>
          <w:sz w:val="24"/>
          <w:szCs w:val="24"/>
        </w:rPr>
      </w:pPr>
    </w:p>
    <w:p w:rsidR="00673039" w:rsidRPr="003862AF" w:rsidRDefault="00673039" w:rsidP="003862AF">
      <w:pPr>
        <w:jc w:val="center"/>
        <w:rPr>
          <w:rFonts w:ascii="Times New Roman" w:hAnsi="Times New Roman" w:cs="Times New Roman"/>
          <w:b/>
          <w:sz w:val="24"/>
          <w:szCs w:val="24"/>
        </w:rPr>
      </w:pPr>
      <w:r w:rsidRPr="00673039">
        <w:rPr>
          <w:rFonts w:ascii="Times New Roman" w:hAnsi="Times New Roman" w:cs="Times New Roman"/>
          <w:b/>
          <w:sz w:val="24"/>
          <w:szCs w:val="24"/>
        </w:rPr>
        <w:t>COVID-19 UŽKREČIAMOSIOS LIGOS PREVENCIJOS PANEVĖŽIO LOPŠELYJE-DARŽELYJE ,,VAIVORYKŠTĖ“  PRIEMONIŲ PLANAS</w:t>
      </w:r>
    </w:p>
    <w:tbl>
      <w:tblPr>
        <w:tblStyle w:val="Lentelstinklelis"/>
        <w:tblW w:w="0" w:type="auto"/>
        <w:tblLook w:val="04A0"/>
      </w:tblPr>
      <w:tblGrid>
        <w:gridCol w:w="696"/>
        <w:gridCol w:w="4048"/>
        <w:gridCol w:w="5948"/>
        <w:gridCol w:w="1563"/>
        <w:gridCol w:w="1836"/>
      </w:tblGrid>
      <w:tr w:rsidR="00B41E27" w:rsidRPr="0031227E" w:rsidTr="003862AF">
        <w:tc>
          <w:tcPr>
            <w:tcW w:w="696"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Eil. Nr.</w:t>
            </w:r>
          </w:p>
        </w:tc>
        <w:tc>
          <w:tcPr>
            <w:tcW w:w="4048"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Priemonės pavadinimas</w:t>
            </w:r>
          </w:p>
        </w:tc>
        <w:tc>
          <w:tcPr>
            <w:tcW w:w="5948"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Įgyvendinimo žingsniai</w:t>
            </w:r>
          </w:p>
        </w:tc>
        <w:tc>
          <w:tcPr>
            <w:tcW w:w="1563"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Įgyvendinimo datos</w:t>
            </w:r>
          </w:p>
        </w:tc>
        <w:tc>
          <w:tcPr>
            <w:tcW w:w="1836"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Atsakingi už vykdymą</w:t>
            </w:r>
          </w:p>
        </w:tc>
      </w:tr>
      <w:tr w:rsidR="00B41E27" w:rsidRPr="0031227E" w:rsidTr="003862AF">
        <w:tc>
          <w:tcPr>
            <w:tcW w:w="696"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1.1</w:t>
            </w:r>
          </w:p>
        </w:tc>
        <w:tc>
          <w:tcPr>
            <w:tcW w:w="4048"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Pagal Lietuvos Respublikos sveikatos apsaugos ministerijos (toliau – SAM) rekomendacijas ir esamą COVID-19 ligos epidemiologinę situaciją atnaujinome Civilinės saugos parengties ekstremaliosioms situacijoms ekstremaliųjų situacijų valdymo planą.</w:t>
            </w:r>
          </w:p>
        </w:tc>
        <w:tc>
          <w:tcPr>
            <w:tcW w:w="5948" w:type="dxa"/>
          </w:tcPr>
          <w:p w:rsidR="00673039" w:rsidRPr="0031227E" w:rsidRDefault="004938B5" w:rsidP="001E37F1">
            <w:pPr>
              <w:rPr>
                <w:rFonts w:ascii="Times New Roman" w:hAnsi="Times New Roman" w:cs="Times New Roman"/>
                <w:sz w:val="24"/>
                <w:szCs w:val="24"/>
              </w:rPr>
            </w:pPr>
            <w:r w:rsidRPr="0031227E">
              <w:rPr>
                <w:rFonts w:ascii="Times New Roman" w:hAnsi="Times New Roman" w:cs="Times New Roman"/>
                <w:sz w:val="24"/>
                <w:szCs w:val="24"/>
              </w:rPr>
              <w:t xml:space="preserve">Peržiūrėtas Civilinės parengties ekstremaliosioms situacijoms ekstremaliųjų situacijų valdymo planas. </w:t>
            </w:r>
          </w:p>
        </w:tc>
        <w:tc>
          <w:tcPr>
            <w:tcW w:w="1563" w:type="dxa"/>
          </w:tcPr>
          <w:p w:rsidR="00673039" w:rsidRPr="0031227E" w:rsidRDefault="005E1D81">
            <w:pPr>
              <w:rPr>
                <w:rFonts w:ascii="Times New Roman" w:hAnsi="Times New Roman" w:cs="Times New Roman"/>
                <w:sz w:val="24"/>
                <w:szCs w:val="24"/>
              </w:rPr>
            </w:pPr>
            <w:r>
              <w:rPr>
                <w:rFonts w:ascii="Times New Roman" w:hAnsi="Times New Roman" w:cs="Times New Roman"/>
                <w:sz w:val="24"/>
                <w:szCs w:val="24"/>
              </w:rPr>
              <w:t>Nedelsiant</w:t>
            </w:r>
          </w:p>
        </w:tc>
        <w:tc>
          <w:tcPr>
            <w:tcW w:w="1836" w:type="dxa"/>
          </w:tcPr>
          <w:p w:rsidR="00673039" w:rsidRPr="0031227E" w:rsidRDefault="00673039">
            <w:pPr>
              <w:rPr>
                <w:rFonts w:ascii="Times New Roman" w:hAnsi="Times New Roman" w:cs="Times New Roman"/>
                <w:sz w:val="24"/>
                <w:szCs w:val="24"/>
              </w:rPr>
            </w:pPr>
            <w:r w:rsidRPr="0031227E">
              <w:rPr>
                <w:rFonts w:ascii="Times New Roman" w:hAnsi="Times New Roman" w:cs="Times New Roman"/>
                <w:sz w:val="24"/>
                <w:szCs w:val="24"/>
              </w:rPr>
              <w:t>Direktoriaus pavaduotoja ūkiui</w:t>
            </w:r>
          </w:p>
        </w:tc>
      </w:tr>
      <w:tr w:rsidR="00B41E27" w:rsidRPr="0031227E" w:rsidTr="003862AF">
        <w:tc>
          <w:tcPr>
            <w:tcW w:w="696" w:type="dxa"/>
          </w:tcPr>
          <w:p w:rsidR="00673039" w:rsidRPr="0031227E" w:rsidRDefault="004938B5">
            <w:pPr>
              <w:rPr>
                <w:rFonts w:ascii="Times New Roman" w:hAnsi="Times New Roman" w:cs="Times New Roman"/>
                <w:sz w:val="24"/>
                <w:szCs w:val="24"/>
              </w:rPr>
            </w:pPr>
            <w:r w:rsidRPr="0031227E">
              <w:rPr>
                <w:rFonts w:ascii="Times New Roman" w:hAnsi="Times New Roman" w:cs="Times New Roman"/>
                <w:sz w:val="24"/>
                <w:szCs w:val="24"/>
              </w:rPr>
              <w:t>1.2.</w:t>
            </w:r>
          </w:p>
        </w:tc>
        <w:tc>
          <w:tcPr>
            <w:tcW w:w="4048" w:type="dxa"/>
          </w:tcPr>
          <w:p w:rsidR="00673039" w:rsidRPr="0031227E" w:rsidRDefault="008E2C43" w:rsidP="004938B5">
            <w:pPr>
              <w:jc w:val="both"/>
              <w:rPr>
                <w:rFonts w:ascii="Times New Roman" w:hAnsi="Times New Roman" w:cs="Times New Roman"/>
                <w:sz w:val="24"/>
                <w:szCs w:val="24"/>
              </w:rPr>
            </w:pPr>
            <w:r w:rsidRPr="0031227E">
              <w:rPr>
                <w:rFonts w:ascii="Times New Roman" w:hAnsi="Times New Roman" w:cs="Times New Roman"/>
                <w:sz w:val="24"/>
                <w:szCs w:val="24"/>
              </w:rPr>
              <w:t>Kontaktai, kuriais darbuotojas ar bendruomenės narys skambučiu informuoja atsakingą asmenį apie COVID-19 simptomus ar sužinojus teigiamą Covid-19 ligos testo rezultatą. Darbuotojai supažindinami su šia tvarka.</w:t>
            </w:r>
          </w:p>
        </w:tc>
        <w:tc>
          <w:tcPr>
            <w:tcW w:w="5948" w:type="dxa"/>
          </w:tcPr>
          <w:p w:rsidR="00673039" w:rsidRPr="0031227E" w:rsidRDefault="00CB5C4A" w:rsidP="006815A2">
            <w:pPr>
              <w:jc w:val="both"/>
              <w:rPr>
                <w:rFonts w:ascii="Times New Roman" w:hAnsi="Times New Roman" w:cs="Times New Roman"/>
                <w:sz w:val="24"/>
                <w:szCs w:val="24"/>
              </w:rPr>
            </w:pPr>
            <w:r w:rsidRPr="0031227E">
              <w:rPr>
                <w:rFonts w:ascii="Times New Roman" w:hAnsi="Times New Roman" w:cs="Times New Roman"/>
                <w:sz w:val="24"/>
                <w:szCs w:val="24"/>
              </w:rPr>
              <w:t>Darbuotojas apie pasireiškusius simptomus informuo</w:t>
            </w:r>
            <w:r w:rsidR="001B04D4">
              <w:rPr>
                <w:rFonts w:ascii="Times New Roman" w:hAnsi="Times New Roman" w:cs="Times New Roman"/>
                <w:sz w:val="24"/>
                <w:szCs w:val="24"/>
              </w:rPr>
              <w:t xml:space="preserve">ja tiesioginį vadovą. Mokytojai </w:t>
            </w:r>
            <w:r w:rsidRPr="0031227E">
              <w:rPr>
                <w:rFonts w:ascii="Times New Roman" w:hAnsi="Times New Roman" w:cs="Times New Roman"/>
                <w:sz w:val="24"/>
                <w:szCs w:val="24"/>
              </w:rPr>
              <w:t>–</w:t>
            </w:r>
            <w:r w:rsidR="001B04D4">
              <w:rPr>
                <w:rFonts w:ascii="Times New Roman" w:hAnsi="Times New Roman" w:cs="Times New Roman"/>
                <w:sz w:val="24"/>
                <w:szCs w:val="24"/>
              </w:rPr>
              <w:t xml:space="preserve"> </w:t>
            </w:r>
            <w:r w:rsidRPr="0031227E">
              <w:rPr>
                <w:rFonts w:ascii="Times New Roman" w:hAnsi="Times New Roman" w:cs="Times New Roman"/>
                <w:sz w:val="24"/>
                <w:szCs w:val="24"/>
              </w:rPr>
              <w:t xml:space="preserve">direktoriaus pavaduotoja ugdymui Aksana Švaplienė – tel. +37067115151 (nedarbo metu), 845433917(darbo metu). Aptarnaujantys personalas – Direktoriaus pavaduotoja ūkiui – Jolita Vasiulienė tel. -+37067544765(nedarbo metu), 84533917 (darbo metu).Tiesioginis vadovas informuoja krizinių situacijų valdymo grupės vadovą Irena Padkauskienė, tel.- +37060400465, 845433875 Darbuotojai supažindinami su šia tvarka. </w:t>
            </w:r>
            <w:r w:rsidR="00A3647F" w:rsidRPr="0031227E">
              <w:rPr>
                <w:rFonts w:ascii="Times New Roman" w:hAnsi="Times New Roman" w:cs="Times New Roman"/>
                <w:sz w:val="24"/>
                <w:szCs w:val="24"/>
              </w:rPr>
              <w:t>Parengtas tvarkos aprašas ,,Dėl Dėl ikimokyklinio ir priešmokyklinio ugdymo organizavimo būtinų sąlygų“</w:t>
            </w:r>
            <w:r w:rsidR="00CF0713">
              <w:rPr>
                <w:rFonts w:ascii="Times New Roman" w:hAnsi="Times New Roman" w:cs="Times New Roman"/>
                <w:sz w:val="24"/>
                <w:szCs w:val="24"/>
              </w:rPr>
              <w:t xml:space="preserve"> </w:t>
            </w:r>
            <w:r w:rsidR="00A3647F" w:rsidRPr="0031227E">
              <w:rPr>
                <w:rFonts w:ascii="Times New Roman" w:hAnsi="Times New Roman" w:cs="Times New Roman"/>
                <w:sz w:val="24"/>
                <w:szCs w:val="24"/>
              </w:rPr>
              <w:t xml:space="preserve">Direktoriaus įsakymas </w:t>
            </w:r>
            <w:r w:rsidR="006815A2">
              <w:rPr>
                <w:rFonts w:ascii="Times New Roman" w:hAnsi="Times New Roman" w:cs="Times New Roman"/>
                <w:sz w:val="24"/>
                <w:szCs w:val="24"/>
              </w:rPr>
              <w:t xml:space="preserve">2020 m. balandžio 24 d. </w:t>
            </w:r>
            <w:r w:rsidR="00A3647F" w:rsidRPr="0031227E">
              <w:rPr>
                <w:rFonts w:ascii="Times New Roman" w:hAnsi="Times New Roman" w:cs="Times New Roman"/>
                <w:sz w:val="24"/>
                <w:szCs w:val="24"/>
              </w:rPr>
              <w:t>Nr.</w:t>
            </w:r>
            <w:r w:rsidR="00F3518F">
              <w:rPr>
                <w:rFonts w:ascii="Times New Roman" w:hAnsi="Times New Roman" w:cs="Times New Roman"/>
                <w:sz w:val="24"/>
                <w:szCs w:val="24"/>
              </w:rPr>
              <w:t xml:space="preserve"> </w:t>
            </w:r>
            <w:r w:rsidR="00A3647F" w:rsidRPr="0031227E">
              <w:rPr>
                <w:rFonts w:ascii="Times New Roman" w:hAnsi="Times New Roman" w:cs="Times New Roman"/>
                <w:sz w:val="24"/>
                <w:szCs w:val="24"/>
              </w:rPr>
              <w:t>V-</w:t>
            </w:r>
            <w:r w:rsidR="006815A2">
              <w:rPr>
                <w:rFonts w:ascii="Times New Roman" w:hAnsi="Times New Roman" w:cs="Times New Roman"/>
                <w:sz w:val="24"/>
                <w:szCs w:val="24"/>
              </w:rPr>
              <w:t>63</w:t>
            </w:r>
          </w:p>
        </w:tc>
        <w:tc>
          <w:tcPr>
            <w:tcW w:w="1563" w:type="dxa"/>
          </w:tcPr>
          <w:p w:rsidR="00673039" w:rsidRPr="0031227E" w:rsidRDefault="004938B5" w:rsidP="00A3647F">
            <w:pPr>
              <w:rPr>
                <w:rFonts w:ascii="Times New Roman" w:hAnsi="Times New Roman" w:cs="Times New Roman"/>
                <w:sz w:val="24"/>
                <w:szCs w:val="24"/>
              </w:rPr>
            </w:pPr>
            <w:r w:rsidRPr="0031227E">
              <w:rPr>
                <w:rFonts w:ascii="Times New Roman" w:hAnsi="Times New Roman" w:cs="Times New Roman"/>
                <w:sz w:val="24"/>
                <w:szCs w:val="24"/>
              </w:rPr>
              <w:t>2020-</w:t>
            </w:r>
            <w:r w:rsidR="00A3647F" w:rsidRPr="0031227E">
              <w:rPr>
                <w:rFonts w:ascii="Times New Roman" w:hAnsi="Times New Roman" w:cs="Times New Roman"/>
                <w:sz w:val="24"/>
                <w:szCs w:val="24"/>
              </w:rPr>
              <w:t>09-30</w:t>
            </w:r>
          </w:p>
        </w:tc>
        <w:tc>
          <w:tcPr>
            <w:tcW w:w="1836" w:type="dxa"/>
          </w:tcPr>
          <w:p w:rsidR="00673039" w:rsidRPr="0031227E" w:rsidRDefault="004938B5">
            <w:pPr>
              <w:rPr>
                <w:rFonts w:ascii="Times New Roman" w:hAnsi="Times New Roman" w:cs="Times New Roman"/>
                <w:sz w:val="24"/>
                <w:szCs w:val="24"/>
              </w:rPr>
            </w:pPr>
            <w:r w:rsidRPr="0031227E">
              <w:rPr>
                <w:rFonts w:ascii="Times New Roman" w:hAnsi="Times New Roman" w:cs="Times New Roman"/>
                <w:sz w:val="24"/>
                <w:szCs w:val="24"/>
              </w:rPr>
              <w:t>Direktorius</w:t>
            </w:r>
          </w:p>
        </w:tc>
      </w:tr>
      <w:tr w:rsidR="00B41E27" w:rsidRPr="0031227E" w:rsidTr="003862AF">
        <w:tc>
          <w:tcPr>
            <w:tcW w:w="696" w:type="dxa"/>
          </w:tcPr>
          <w:p w:rsidR="00673039" w:rsidRPr="0031227E" w:rsidRDefault="00CB5C4A">
            <w:pPr>
              <w:rPr>
                <w:rFonts w:ascii="Times New Roman" w:hAnsi="Times New Roman" w:cs="Times New Roman"/>
                <w:sz w:val="24"/>
                <w:szCs w:val="24"/>
              </w:rPr>
            </w:pPr>
            <w:r w:rsidRPr="0031227E">
              <w:rPr>
                <w:rFonts w:ascii="Times New Roman" w:hAnsi="Times New Roman" w:cs="Times New Roman"/>
                <w:sz w:val="24"/>
                <w:szCs w:val="24"/>
              </w:rPr>
              <w:t>1.3.</w:t>
            </w:r>
          </w:p>
        </w:tc>
        <w:tc>
          <w:tcPr>
            <w:tcW w:w="4048" w:type="dxa"/>
          </w:tcPr>
          <w:p w:rsidR="00673039" w:rsidRPr="0031227E" w:rsidRDefault="00CB5C4A">
            <w:pPr>
              <w:rPr>
                <w:rFonts w:ascii="Times New Roman" w:hAnsi="Times New Roman" w:cs="Times New Roman"/>
                <w:sz w:val="24"/>
                <w:szCs w:val="24"/>
              </w:rPr>
            </w:pPr>
            <w:r w:rsidRPr="0031227E">
              <w:rPr>
                <w:rFonts w:ascii="Times New Roman" w:hAnsi="Times New Roman" w:cs="Times New Roman"/>
                <w:sz w:val="24"/>
                <w:szCs w:val="24"/>
              </w:rPr>
              <w:t xml:space="preserve">Peržiūrėti įstaigos teisinę bazę dėl bendrųjų prevencijos priemonių įgyvendinimo ir numatyti reikiamus </w:t>
            </w:r>
            <w:r w:rsidR="008E2C43" w:rsidRPr="0031227E">
              <w:rPr>
                <w:rFonts w:ascii="Times New Roman" w:hAnsi="Times New Roman" w:cs="Times New Roman"/>
                <w:sz w:val="24"/>
                <w:szCs w:val="24"/>
              </w:rPr>
              <w:t xml:space="preserve"> </w:t>
            </w:r>
            <w:r w:rsidR="008E2C43" w:rsidRPr="0031227E">
              <w:rPr>
                <w:rFonts w:ascii="Times New Roman" w:hAnsi="Times New Roman" w:cs="Times New Roman"/>
                <w:sz w:val="24"/>
                <w:szCs w:val="24"/>
              </w:rPr>
              <w:lastRenderedPageBreak/>
              <w:t xml:space="preserve">žmogiškuosius </w:t>
            </w:r>
            <w:r w:rsidRPr="0031227E">
              <w:rPr>
                <w:rFonts w:ascii="Times New Roman" w:hAnsi="Times New Roman" w:cs="Times New Roman"/>
                <w:sz w:val="24"/>
                <w:szCs w:val="24"/>
              </w:rPr>
              <w:t>išteklius.</w:t>
            </w:r>
          </w:p>
        </w:tc>
        <w:tc>
          <w:tcPr>
            <w:tcW w:w="5948" w:type="dxa"/>
          </w:tcPr>
          <w:p w:rsidR="00673039" w:rsidRPr="0031227E" w:rsidRDefault="00E479F0" w:rsidP="00E479F0">
            <w:pPr>
              <w:rPr>
                <w:rFonts w:ascii="Times New Roman" w:hAnsi="Times New Roman" w:cs="Times New Roman"/>
                <w:sz w:val="24"/>
                <w:szCs w:val="24"/>
              </w:rPr>
            </w:pPr>
            <w:r w:rsidRPr="0031227E">
              <w:rPr>
                <w:rFonts w:ascii="Times New Roman" w:hAnsi="Times New Roman" w:cs="Times New Roman"/>
                <w:sz w:val="24"/>
                <w:szCs w:val="24"/>
              </w:rPr>
              <w:lastRenderedPageBreak/>
              <w:t>Parengti atsarginį planą dėl besiizoliuojančių darbuotojų pavadavimo ir įstaigos veiklos užtikrinimo</w:t>
            </w:r>
            <w:r w:rsidR="008E2C43" w:rsidRPr="0031227E">
              <w:rPr>
                <w:rFonts w:ascii="Times New Roman" w:hAnsi="Times New Roman" w:cs="Times New Roman"/>
                <w:sz w:val="24"/>
                <w:szCs w:val="24"/>
              </w:rPr>
              <w:t>.</w:t>
            </w:r>
          </w:p>
        </w:tc>
        <w:tc>
          <w:tcPr>
            <w:tcW w:w="1563" w:type="dxa"/>
          </w:tcPr>
          <w:p w:rsidR="00673039" w:rsidRPr="0031227E" w:rsidRDefault="00E479F0">
            <w:pPr>
              <w:rPr>
                <w:rFonts w:ascii="Times New Roman" w:hAnsi="Times New Roman" w:cs="Times New Roman"/>
                <w:sz w:val="24"/>
                <w:szCs w:val="24"/>
              </w:rPr>
            </w:pPr>
            <w:r w:rsidRPr="0031227E">
              <w:rPr>
                <w:rFonts w:ascii="Times New Roman" w:hAnsi="Times New Roman" w:cs="Times New Roman"/>
                <w:sz w:val="24"/>
                <w:szCs w:val="24"/>
              </w:rPr>
              <w:t>2020-10-10</w:t>
            </w:r>
          </w:p>
        </w:tc>
        <w:tc>
          <w:tcPr>
            <w:tcW w:w="1836" w:type="dxa"/>
          </w:tcPr>
          <w:p w:rsidR="00673039" w:rsidRPr="0031227E" w:rsidRDefault="00E479F0">
            <w:pPr>
              <w:rPr>
                <w:rFonts w:ascii="Times New Roman" w:hAnsi="Times New Roman" w:cs="Times New Roman"/>
                <w:sz w:val="24"/>
                <w:szCs w:val="24"/>
              </w:rPr>
            </w:pPr>
            <w:r w:rsidRPr="0031227E">
              <w:rPr>
                <w:rFonts w:ascii="Times New Roman" w:hAnsi="Times New Roman" w:cs="Times New Roman"/>
                <w:sz w:val="24"/>
                <w:szCs w:val="24"/>
              </w:rPr>
              <w:t>Direktorius</w:t>
            </w:r>
          </w:p>
        </w:tc>
      </w:tr>
      <w:tr w:rsidR="00B41E27" w:rsidRPr="0031227E" w:rsidTr="003862AF">
        <w:tc>
          <w:tcPr>
            <w:tcW w:w="696" w:type="dxa"/>
          </w:tcPr>
          <w:p w:rsidR="00673039" w:rsidRPr="0031227E" w:rsidRDefault="00CB5C4A">
            <w:pPr>
              <w:rPr>
                <w:rFonts w:ascii="Times New Roman" w:hAnsi="Times New Roman" w:cs="Times New Roman"/>
                <w:sz w:val="24"/>
                <w:szCs w:val="24"/>
              </w:rPr>
            </w:pPr>
            <w:r w:rsidRPr="0031227E">
              <w:rPr>
                <w:rFonts w:ascii="Times New Roman" w:hAnsi="Times New Roman" w:cs="Times New Roman"/>
                <w:sz w:val="24"/>
                <w:szCs w:val="24"/>
              </w:rPr>
              <w:lastRenderedPageBreak/>
              <w:t>1.4.</w:t>
            </w:r>
          </w:p>
        </w:tc>
        <w:tc>
          <w:tcPr>
            <w:tcW w:w="4048" w:type="dxa"/>
          </w:tcPr>
          <w:p w:rsidR="00CB5C4A" w:rsidRPr="0031227E" w:rsidRDefault="00CB5C4A" w:rsidP="00CB5C4A">
            <w:pPr>
              <w:jc w:val="both"/>
              <w:rPr>
                <w:rFonts w:ascii="Times New Roman" w:hAnsi="Times New Roman" w:cs="Times New Roman"/>
                <w:sz w:val="24"/>
                <w:szCs w:val="24"/>
              </w:rPr>
            </w:pPr>
            <w:r w:rsidRPr="0031227E">
              <w:rPr>
                <w:rFonts w:ascii="Times New Roman" w:hAnsi="Times New Roman" w:cs="Times New Roman"/>
                <w:sz w:val="24"/>
                <w:szCs w:val="24"/>
              </w:rPr>
              <w:t xml:space="preserve">Sudaryti COVID-19 ligos situacijų valdymo grupę, paskirti asmenis, atsakingi už: </w:t>
            </w:r>
          </w:p>
          <w:p w:rsidR="00CB5C4A" w:rsidRPr="0031227E" w:rsidRDefault="00CB5C4A" w:rsidP="00CB5C4A">
            <w:pPr>
              <w:pStyle w:val="Sraopastraipa"/>
              <w:numPr>
                <w:ilvl w:val="0"/>
                <w:numId w:val="1"/>
              </w:numPr>
              <w:jc w:val="both"/>
            </w:pPr>
            <w:r w:rsidRPr="0031227E">
              <w:t>darbuotojų ir bendruomenės informavimą;</w:t>
            </w:r>
          </w:p>
          <w:p w:rsidR="00CB5C4A" w:rsidRPr="0031227E" w:rsidRDefault="00CB5C4A" w:rsidP="00CB5C4A">
            <w:pPr>
              <w:pStyle w:val="Sraopastraipa"/>
              <w:numPr>
                <w:ilvl w:val="0"/>
                <w:numId w:val="1"/>
              </w:numPr>
              <w:jc w:val="both"/>
            </w:pPr>
            <w:r w:rsidRPr="0031227E">
              <w:t>darbuotojų sveikatos stebėseną;</w:t>
            </w:r>
          </w:p>
          <w:p w:rsidR="00673039" w:rsidRPr="0031227E" w:rsidRDefault="00CB5C4A" w:rsidP="00CB5C4A">
            <w:pPr>
              <w:rPr>
                <w:rFonts w:ascii="Times New Roman" w:hAnsi="Times New Roman" w:cs="Times New Roman"/>
                <w:sz w:val="24"/>
                <w:szCs w:val="24"/>
              </w:rPr>
            </w:pPr>
            <w:r w:rsidRPr="0031227E">
              <w:rPr>
                <w:rFonts w:ascii="Times New Roman" w:hAnsi="Times New Roman" w:cs="Times New Roman"/>
                <w:sz w:val="24"/>
                <w:szCs w:val="24"/>
              </w:rPr>
              <w:t>COVID-19 ligos priemonių vykdymą.</w:t>
            </w:r>
          </w:p>
        </w:tc>
        <w:tc>
          <w:tcPr>
            <w:tcW w:w="5948" w:type="dxa"/>
          </w:tcPr>
          <w:p w:rsidR="00673039" w:rsidRPr="0031227E" w:rsidRDefault="00E479F0">
            <w:pPr>
              <w:rPr>
                <w:rFonts w:ascii="Times New Roman" w:hAnsi="Times New Roman" w:cs="Times New Roman"/>
                <w:sz w:val="24"/>
                <w:szCs w:val="24"/>
              </w:rPr>
            </w:pPr>
            <w:r w:rsidRPr="0031227E">
              <w:rPr>
                <w:rFonts w:ascii="Times New Roman" w:hAnsi="Times New Roman" w:cs="Times New Roman"/>
                <w:sz w:val="24"/>
                <w:szCs w:val="24"/>
              </w:rPr>
              <w:t>Sudaryta COVID -19 situacijų valdymo grupė. 2020-09-</w:t>
            </w:r>
            <w:r w:rsidR="00CF0713">
              <w:rPr>
                <w:rFonts w:ascii="Times New Roman" w:hAnsi="Times New Roman" w:cs="Times New Roman"/>
                <w:sz w:val="24"/>
                <w:szCs w:val="24"/>
              </w:rPr>
              <w:t>22</w:t>
            </w:r>
            <w:r w:rsidRPr="0031227E">
              <w:rPr>
                <w:rFonts w:ascii="Times New Roman" w:hAnsi="Times New Roman" w:cs="Times New Roman"/>
                <w:sz w:val="24"/>
                <w:szCs w:val="24"/>
              </w:rPr>
              <w:t xml:space="preserve"> Direktoriaus įsakymas Nr. V-</w:t>
            </w:r>
            <w:r w:rsidR="0094591B">
              <w:rPr>
                <w:rFonts w:ascii="Times New Roman" w:hAnsi="Times New Roman" w:cs="Times New Roman"/>
                <w:sz w:val="24"/>
                <w:szCs w:val="24"/>
              </w:rPr>
              <w:t>124</w:t>
            </w:r>
          </w:p>
          <w:p w:rsidR="00E479F0" w:rsidRPr="0031227E" w:rsidRDefault="00E479F0">
            <w:pPr>
              <w:rPr>
                <w:rFonts w:ascii="Times New Roman" w:hAnsi="Times New Roman" w:cs="Times New Roman"/>
                <w:sz w:val="24"/>
                <w:szCs w:val="24"/>
              </w:rPr>
            </w:pPr>
            <w:r w:rsidRPr="0031227E">
              <w:rPr>
                <w:rFonts w:ascii="Times New Roman" w:hAnsi="Times New Roman" w:cs="Times New Roman"/>
                <w:sz w:val="24"/>
                <w:szCs w:val="24"/>
              </w:rPr>
              <w:t>Numatyta grupės susirinkimus organizuoti 1 kartą per savaitę.</w:t>
            </w:r>
            <w:r w:rsidR="00BE3BC4">
              <w:rPr>
                <w:rFonts w:ascii="Times New Roman" w:hAnsi="Times New Roman" w:cs="Times New Roman"/>
                <w:sz w:val="24"/>
                <w:szCs w:val="24"/>
              </w:rPr>
              <w:t xml:space="preserve"> </w:t>
            </w:r>
            <w:r w:rsidRPr="0031227E">
              <w:rPr>
                <w:rFonts w:ascii="Times New Roman" w:hAnsi="Times New Roman" w:cs="Times New Roman"/>
                <w:sz w:val="24"/>
                <w:szCs w:val="24"/>
              </w:rPr>
              <w:t>Įstaigoje nustačius darbuotojo užsikrėtimo  koronoviruso infekcija, susirinkimus numatyta organizuoti 1 kartą per dieną.</w:t>
            </w:r>
          </w:p>
        </w:tc>
        <w:tc>
          <w:tcPr>
            <w:tcW w:w="1563" w:type="dxa"/>
          </w:tcPr>
          <w:p w:rsidR="00673039" w:rsidRPr="0031227E" w:rsidRDefault="00673039">
            <w:pPr>
              <w:rPr>
                <w:rFonts w:ascii="Times New Roman" w:hAnsi="Times New Roman" w:cs="Times New Roman"/>
                <w:sz w:val="24"/>
                <w:szCs w:val="24"/>
              </w:rPr>
            </w:pPr>
          </w:p>
        </w:tc>
        <w:tc>
          <w:tcPr>
            <w:tcW w:w="1836" w:type="dxa"/>
          </w:tcPr>
          <w:p w:rsidR="00673039" w:rsidRPr="0031227E" w:rsidRDefault="00E479F0">
            <w:pPr>
              <w:rPr>
                <w:rFonts w:ascii="Times New Roman" w:hAnsi="Times New Roman" w:cs="Times New Roman"/>
                <w:sz w:val="24"/>
                <w:szCs w:val="24"/>
              </w:rPr>
            </w:pPr>
            <w:r w:rsidRPr="0031227E">
              <w:rPr>
                <w:rFonts w:ascii="Times New Roman" w:hAnsi="Times New Roman" w:cs="Times New Roman"/>
                <w:sz w:val="24"/>
                <w:szCs w:val="24"/>
              </w:rPr>
              <w:t>Direktorius</w:t>
            </w:r>
          </w:p>
        </w:tc>
      </w:tr>
      <w:tr w:rsidR="00B41E27" w:rsidRPr="0031227E" w:rsidTr="003862AF">
        <w:tc>
          <w:tcPr>
            <w:tcW w:w="696" w:type="dxa"/>
          </w:tcPr>
          <w:p w:rsidR="00673039" w:rsidRPr="0031227E" w:rsidRDefault="00A3647F">
            <w:pPr>
              <w:rPr>
                <w:rFonts w:ascii="Times New Roman" w:hAnsi="Times New Roman" w:cs="Times New Roman"/>
                <w:sz w:val="24"/>
                <w:szCs w:val="24"/>
              </w:rPr>
            </w:pPr>
            <w:r w:rsidRPr="0031227E">
              <w:rPr>
                <w:rFonts w:ascii="Times New Roman" w:hAnsi="Times New Roman" w:cs="Times New Roman"/>
                <w:sz w:val="24"/>
                <w:szCs w:val="24"/>
              </w:rPr>
              <w:t>1.5.</w:t>
            </w:r>
          </w:p>
        </w:tc>
        <w:tc>
          <w:tcPr>
            <w:tcW w:w="4048" w:type="dxa"/>
          </w:tcPr>
          <w:p w:rsidR="00A3647F" w:rsidRPr="0031227E" w:rsidRDefault="00A3647F" w:rsidP="00A3647F">
            <w:pPr>
              <w:jc w:val="both"/>
              <w:rPr>
                <w:rFonts w:ascii="Times New Roman" w:hAnsi="Times New Roman" w:cs="Times New Roman"/>
                <w:sz w:val="24"/>
                <w:szCs w:val="24"/>
              </w:rPr>
            </w:pPr>
            <w:r w:rsidRPr="0031227E">
              <w:rPr>
                <w:rFonts w:ascii="Times New Roman" w:hAnsi="Times New Roman" w:cs="Times New Roman"/>
                <w:sz w:val="24"/>
                <w:szCs w:val="24"/>
              </w:rPr>
              <w:t>Parengti komunikacijos strategiją, paskirti asmenį (-is), atsakingą (-us) už:</w:t>
            </w:r>
          </w:p>
          <w:p w:rsidR="00A3647F" w:rsidRPr="0031227E" w:rsidRDefault="00A3647F" w:rsidP="00A3647F">
            <w:pPr>
              <w:pStyle w:val="Sraopastraipa"/>
              <w:numPr>
                <w:ilvl w:val="0"/>
                <w:numId w:val="2"/>
              </w:numPr>
              <w:jc w:val="both"/>
            </w:pPr>
            <w:r w:rsidRPr="0031227E">
              <w:t xml:space="preserve">vidinę komunikaciją (kaip ir kokiu būdu bus informuojami darbuotojai ir įstaigos bendruomenė); </w:t>
            </w:r>
          </w:p>
          <w:p w:rsidR="00673039" w:rsidRPr="0031227E" w:rsidRDefault="00A3647F" w:rsidP="00A3647F">
            <w:pPr>
              <w:rPr>
                <w:rFonts w:ascii="Times New Roman" w:hAnsi="Times New Roman" w:cs="Times New Roman"/>
                <w:sz w:val="24"/>
                <w:szCs w:val="24"/>
              </w:rPr>
            </w:pPr>
            <w:r w:rsidRPr="0031227E">
              <w:rPr>
                <w:rFonts w:ascii="Times New Roman" w:hAnsi="Times New Roman" w:cs="Times New Roman"/>
                <w:sz w:val="24"/>
                <w:szCs w:val="24"/>
              </w:rPr>
              <w:t xml:space="preserve">išorinę komunikaciją (kas ir kokią informaciją teiks Nacionaliniam visuomenės sveikatos centrui (toliau – NVSC), savivaldybei, žiniasklaidai).  </w:t>
            </w:r>
          </w:p>
        </w:tc>
        <w:tc>
          <w:tcPr>
            <w:tcW w:w="5948" w:type="dxa"/>
          </w:tcPr>
          <w:p w:rsidR="00056917"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 xml:space="preserve">Nuolat viešina ir atnaujina informaciją apie COVID-19  ir jo prevenciją istaigos internetiniame puslapyje </w:t>
            </w:r>
            <w:hyperlink r:id="rId8" w:history="1">
              <w:r w:rsidRPr="0031227E">
                <w:rPr>
                  <w:rStyle w:val="Hipersaitas"/>
                  <w:rFonts w:ascii="Times New Roman" w:hAnsi="Times New Roman" w:cs="Times New Roman"/>
                  <w:sz w:val="24"/>
                  <w:szCs w:val="24"/>
                </w:rPr>
                <w:t>www.ldvaivorykste.lt</w:t>
              </w:r>
            </w:hyperlink>
            <w:r w:rsidR="00105EB2">
              <w:rPr>
                <w:rFonts w:ascii="Times New Roman" w:hAnsi="Times New Roman" w:cs="Times New Roman"/>
                <w:sz w:val="24"/>
                <w:szCs w:val="24"/>
              </w:rPr>
              <w:t xml:space="preserve">  el. l</w:t>
            </w:r>
            <w:r w:rsidRPr="0031227E">
              <w:rPr>
                <w:rFonts w:ascii="Times New Roman" w:hAnsi="Times New Roman" w:cs="Times New Roman"/>
                <w:sz w:val="24"/>
                <w:szCs w:val="24"/>
              </w:rPr>
              <w:t xml:space="preserve">aiškais, vidinių žinučių pagalba elektr. Dienyne </w:t>
            </w:r>
            <w:hyperlink r:id="rId9" w:history="1">
              <w:r w:rsidRPr="0031227E">
                <w:rPr>
                  <w:rStyle w:val="Hipersaitas"/>
                  <w:rFonts w:ascii="Times New Roman" w:hAnsi="Times New Roman" w:cs="Times New Roman"/>
                  <w:sz w:val="24"/>
                  <w:szCs w:val="24"/>
                </w:rPr>
                <w:t>www.musudarzelis.lt</w:t>
              </w:r>
            </w:hyperlink>
            <w:r w:rsidRPr="0031227E">
              <w:rPr>
                <w:rFonts w:ascii="Times New Roman" w:hAnsi="Times New Roman" w:cs="Times New Roman"/>
                <w:sz w:val="24"/>
                <w:szCs w:val="24"/>
              </w:rPr>
              <w:t xml:space="preserve"> –atsakinga sekretorė.</w:t>
            </w:r>
          </w:p>
          <w:p w:rsidR="00056917"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 xml:space="preserve">Informaciją Nacionaliniam visuomenės sveikatos centrui (toliau – NVSC), savivaldybei, žiniasklaidai) teiks Direktorius.  </w:t>
            </w:r>
          </w:p>
          <w:p w:rsidR="00056917" w:rsidRPr="0031227E" w:rsidRDefault="00056917" w:rsidP="00056917">
            <w:pPr>
              <w:rPr>
                <w:rFonts w:ascii="Times New Roman" w:hAnsi="Times New Roman" w:cs="Times New Roman"/>
                <w:sz w:val="24"/>
                <w:szCs w:val="24"/>
              </w:rPr>
            </w:pPr>
          </w:p>
          <w:p w:rsidR="00056917"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Esant namuose: nurodo už komunikaciją atsakingam asmeniui (sekretorė) informuoti darbuotojus, kontaktavusius su užsikrėtusiu asmeniu savarankiškai susisiekti su NVSC ir izoliuotis namuose.</w:t>
            </w:r>
          </w:p>
          <w:p w:rsidR="00056917"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 xml:space="preserve">Nurodo už patalpų valymą atsakingam asmeniui papildomai išvalyti ir išvėdinti bei dezinfekuoti patalpas, kuriuose prieš tai dirbo ar lankėsi darbuotojas. </w:t>
            </w:r>
          </w:p>
          <w:p w:rsidR="00056917"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Esant darbe:1. Darbuotojas skambina trumpuoju numeriu 1808 ir vykdo specialistų nurodymus.</w:t>
            </w:r>
          </w:p>
          <w:p w:rsidR="00056917"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2.Nurodo tiesioginiam vadovui</w:t>
            </w:r>
            <w:r w:rsidR="00BE3BC4">
              <w:rPr>
                <w:rFonts w:ascii="Times New Roman" w:hAnsi="Times New Roman" w:cs="Times New Roman"/>
                <w:sz w:val="24"/>
                <w:szCs w:val="24"/>
              </w:rPr>
              <w:t xml:space="preserve"> </w:t>
            </w:r>
            <w:r w:rsidRPr="0031227E">
              <w:rPr>
                <w:rFonts w:ascii="Times New Roman" w:hAnsi="Times New Roman" w:cs="Times New Roman"/>
                <w:sz w:val="24"/>
                <w:szCs w:val="24"/>
              </w:rPr>
              <w:t>užtikrinti, kad galimai užsikrėtęs darbuotojas:</w:t>
            </w:r>
            <w:r w:rsidR="002A5887">
              <w:rPr>
                <w:rFonts w:ascii="Times New Roman" w:hAnsi="Times New Roman" w:cs="Times New Roman"/>
                <w:sz w:val="24"/>
                <w:szCs w:val="24"/>
              </w:rPr>
              <w:t xml:space="preserve"> </w:t>
            </w:r>
            <w:r w:rsidRPr="0031227E">
              <w:rPr>
                <w:rFonts w:ascii="Times New Roman" w:hAnsi="Times New Roman" w:cs="Times New Roman"/>
                <w:sz w:val="24"/>
                <w:szCs w:val="24"/>
              </w:rPr>
              <w:t>2.1.</w:t>
            </w:r>
            <w:r w:rsidR="002A5887">
              <w:rPr>
                <w:rFonts w:ascii="Times New Roman" w:hAnsi="Times New Roman" w:cs="Times New Roman"/>
                <w:sz w:val="24"/>
                <w:szCs w:val="24"/>
              </w:rPr>
              <w:t xml:space="preserve"> </w:t>
            </w:r>
            <w:r w:rsidRPr="0031227E">
              <w:rPr>
                <w:rFonts w:ascii="Times New Roman" w:hAnsi="Times New Roman" w:cs="Times New Roman"/>
                <w:sz w:val="24"/>
                <w:szCs w:val="24"/>
              </w:rPr>
              <w:t>laikytųsi 2 metrų atstumu nuo kitų mokyklos darbuotojų;</w:t>
            </w:r>
          </w:p>
          <w:p w:rsidR="00056917"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2.2.užsidėjęs kaukę iz</w:t>
            </w:r>
            <w:r w:rsidR="0094591B">
              <w:rPr>
                <w:rFonts w:ascii="Times New Roman" w:hAnsi="Times New Roman" w:cs="Times New Roman"/>
                <w:sz w:val="24"/>
                <w:szCs w:val="24"/>
              </w:rPr>
              <w:t>o</w:t>
            </w:r>
            <w:r w:rsidRPr="0031227E">
              <w:rPr>
                <w:rFonts w:ascii="Times New Roman" w:hAnsi="Times New Roman" w:cs="Times New Roman"/>
                <w:sz w:val="24"/>
                <w:szCs w:val="24"/>
              </w:rPr>
              <w:t>liuotųsi artimiausioje nuo jo darbo vietos tinkamoje patalpoje</w:t>
            </w:r>
            <w:r w:rsidR="008662A3">
              <w:rPr>
                <w:rFonts w:ascii="Times New Roman" w:hAnsi="Times New Roman" w:cs="Times New Roman"/>
                <w:sz w:val="24"/>
                <w:szCs w:val="24"/>
              </w:rPr>
              <w:t xml:space="preserve"> </w:t>
            </w:r>
            <w:r w:rsidRPr="0031227E">
              <w:rPr>
                <w:rFonts w:ascii="Times New Roman" w:hAnsi="Times New Roman" w:cs="Times New Roman"/>
                <w:sz w:val="24"/>
                <w:szCs w:val="24"/>
              </w:rPr>
              <w:t>(sensorinis kambarys), nevai</w:t>
            </w:r>
            <w:r w:rsidR="00BE3BC4">
              <w:rPr>
                <w:rFonts w:ascii="Times New Roman" w:hAnsi="Times New Roman" w:cs="Times New Roman"/>
                <w:sz w:val="24"/>
                <w:szCs w:val="24"/>
              </w:rPr>
              <w:t>k</w:t>
            </w:r>
            <w:r w:rsidRPr="0031227E">
              <w:rPr>
                <w:rFonts w:ascii="Times New Roman" w:hAnsi="Times New Roman" w:cs="Times New Roman"/>
                <w:sz w:val="24"/>
                <w:szCs w:val="24"/>
              </w:rPr>
              <w:t>ščiotų po mokyklą, lauktų greitosios medicinos pagalbos;</w:t>
            </w:r>
          </w:p>
          <w:p w:rsidR="00673039" w:rsidRPr="0031227E" w:rsidRDefault="00056917" w:rsidP="00056917">
            <w:pPr>
              <w:rPr>
                <w:rFonts w:ascii="Times New Roman" w:hAnsi="Times New Roman" w:cs="Times New Roman"/>
                <w:sz w:val="24"/>
                <w:szCs w:val="24"/>
              </w:rPr>
            </w:pPr>
            <w:r w:rsidRPr="0031227E">
              <w:rPr>
                <w:rFonts w:ascii="Times New Roman" w:hAnsi="Times New Roman" w:cs="Times New Roman"/>
                <w:sz w:val="24"/>
                <w:szCs w:val="24"/>
              </w:rPr>
              <w:t>2.3.</w:t>
            </w:r>
            <w:r w:rsidR="006E0CD8" w:rsidRPr="0031227E">
              <w:rPr>
                <w:rFonts w:ascii="Times New Roman" w:hAnsi="Times New Roman" w:cs="Times New Roman"/>
                <w:sz w:val="24"/>
                <w:szCs w:val="24"/>
              </w:rPr>
              <w:t>užsidėtų medicininę kaukę;</w:t>
            </w:r>
          </w:p>
          <w:p w:rsidR="006E0CD8" w:rsidRPr="0031227E" w:rsidRDefault="006E0CD8" w:rsidP="00056917">
            <w:pPr>
              <w:rPr>
                <w:rFonts w:ascii="Times New Roman" w:hAnsi="Times New Roman" w:cs="Times New Roman"/>
                <w:sz w:val="24"/>
                <w:szCs w:val="24"/>
              </w:rPr>
            </w:pPr>
            <w:r w:rsidRPr="0031227E">
              <w:rPr>
                <w:rFonts w:ascii="Times New Roman" w:hAnsi="Times New Roman" w:cs="Times New Roman"/>
                <w:sz w:val="24"/>
                <w:szCs w:val="24"/>
              </w:rPr>
              <w:t>3.Informuoja NVSC ir vykdo jų nurodymus.</w:t>
            </w:r>
          </w:p>
          <w:p w:rsidR="006E0CD8" w:rsidRPr="0031227E" w:rsidRDefault="006E0CD8" w:rsidP="00056917">
            <w:pPr>
              <w:rPr>
                <w:rFonts w:ascii="Times New Roman" w:hAnsi="Times New Roman" w:cs="Times New Roman"/>
                <w:sz w:val="24"/>
                <w:szCs w:val="24"/>
              </w:rPr>
            </w:pPr>
            <w:r w:rsidRPr="0031227E">
              <w:rPr>
                <w:rFonts w:ascii="Times New Roman" w:hAnsi="Times New Roman" w:cs="Times New Roman"/>
                <w:sz w:val="24"/>
                <w:szCs w:val="24"/>
              </w:rPr>
              <w:lastRenderedPageBreak/>
              <w:t>4. Nedelsiant įpareigoja už patalpų valymą atsakingą asmenį</w:t>
            </w:r>
          </w:p>
          <w:p w:rsidR="006E0CD8" w:rsidRPr="0031227E" w:rsidRDefault="006E0CD8" w:rsidP="00056917">
            <w:pPr>
              <w:rPr>
                <w:rFonts w:ascii="Times New Roman" w:hAnsi="Times New Roman" w:cs="Times New Roman"/>
                <w:sz w:val="24"/>
                <w:szCs w:val="24"/>
              </w:rPr>
            </w:pPr>
          </w:p>
        </w:tc>
        <w:tc>
          <w:tcPr>
            <w:tcW w:w="1563" w:type="dxa"/>
          </w:tcPr>
          <w:p w:rsidR="00673039" w:rsidRPr="0031227E" w:rsidRDefault="00673039">
            <w:pPr>
              <w:rPr>
                <w:rFonts w:ascii="Times New Roman" w:hAnsi="Times New Roman" w:cs="Times New Roman"/>
                <w:sz w:val="24"/>
                <w:szCs w:val="24"/>
              </w:rPr>
            </w:pPr>
          </w:p>
        </w:tc>
        <w:tc>
          <w:tcPr>
            <w:tcW w:w="1836" w:type="dxa"/>
          </w:tcPr>
          <w:p w:rsidR="00673039" w:rsidRPr="0031227E" w:rsidRDefault="00E479F0">
            <w:pPr>
              <w:rPr>
                <w:rFonts w:ascii="Times New Roman" w:hAnsi="Times New Roman" w:cs="Times New Roman"/>
                <w:sz w:val="24"/>
                <w:szCs w:val="24"/>
              </w:rPr>
            </w:pPr>
            <w:r w:rsidRPr="0031227E">
              <w:rPr>
                <w:rFonts w:ascii="Times New Roman" w:hAnsi="Times New Roman" w:cs="Times New Roman"/>
                <w:sz w:val="24"/>
                <w:szCs w:val="24"/>
              </w:rPr>
              <w:t>Covid 19 situacijų valdymo grupė</w:t>
            </w:r>
          </w:p>
        </w:tc>
      </w:tr>
      <w:tr w:rsidR="00B41E27" w:rsidRPr="0031227E" w:rsidTr="003862AF">
        <w:tc>
          <w:tcPr>
            <w:tcW w:w="696" w:type="dxa"/>
          </w:tcPr>
          <w:p w:rsidR="00A3647F" w:rsidRPr="0031227E" w:rsidRDefault="00A3647F"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1.6.</w:t>
            </w:r>
          </w:p>
        </w:tc>
        <w:tc>
          <w:tcPr>
            <w:tcW w:w="4048" w:type="dxa"/>
            <w:tcBorders>
              <w:bottom w:val="single" w:sz="4" w:space="0" w:color="auto"/>
            </w:tcBorders>
          </w:tcPr>
          <w:p w:rsidR="00A3647F" w:rsidRPr="0031227E" w:rsidRDefault="00A3647F" w:rsidP="00A3647F">
            <w:pPr>
              <w:keepNext/>
              <w:rPr>
                <w:rFonts w:ascii="Times New Roman" w:hAnsi="Times New Roman" w:cs="Times New Roman"/>
                <w:sz w:val="24"/>
                <w:szCs w:val="24"/>
              </w:rPr>
            </w:pPr>
            <w:r w:rsidRPr="0031227E">
              <w:rPr>
                <w:rFonts w:ascii="Times New Roman" w:hAnsi="Times New Roman" w:cs="Times New Roman"/>
                <w:sz w:val="24"/>
                <w:szCs w:val="24"/>
              </w:rPr>
              <w:t xml:space="preserve">Parengti asmeninės apsaugos priemonių (toliau – AAP) naudojimo ir (ar) keitimo, dezinfekavimo tvarką, patikslinti darbuotojų instruktavimo tvarką, paskirti įgaliotą asmenį, kuris instruktuos ir (ar) mokys darbuotojus, kontroliuos, kad darbuotojai tinkamai naudotų išduotas AAP, laikytųsi higienos reikalavimų. </w:t>
            </w:r>
          </w:p>
        </w:tc>
        <w:tc>
          <w:tcPr>
            <w:tcW w:w="5948" w:type="dxa"/>
          </w:tcPr>
          <w:p w:rsidR="00493E40" w:rsidRPr="0031227E" w:rsidRDefault="00056917" w:rsidP="00493E40">
            <w:pPr>
              <w:rPr>
                <w:rFonts w:ascii="Times New Roman" w:hAnsi="Times New Roman" w:cs="Times New Roman"/>
                <w:sz w:val="24"/>
                <w:szCs w:val="24"/>
              </w:rPr>
            </w:pPr>
            <w:r w:rsidRPr="0031227E">
              <w:rPr>
                <w:rFonts w:ascii="Times New Roman" w:hAnsi="Times New Roman" w:cs="Times New Roman"/>
                <w:sz w:val="24"/>
                <w:szCs w:val="24"/>
              </w:rPr>
              <w:t>Parengsime asmeninės apsaugos priemonių (toliau – AAP) naudojimo ir (ar) keitimo, dezinfekavimo tvarką</w:t>
            </w:r>
            <w:r w:rsidR="00493E40" w:rsidRPr="0031227E">
              <w:rPr>
                <w:rFonts w:ascii="Times New Roman" w:hAnsi="Times New Roman" w:cs="Times New Roman"/>
                <w:sz w:val="24"/>
                <w:szCs w:val="24"/>
              </w:rPr>
              <w:t>.</w:t>
            </w:r>
          </w:p>
          <w:p w:rsidR="00A3647F" w:rsidRPr="0031227E" w:rsidRDefault="00493E40" w:rsidP="0034708F">
            <w:pPr>
              <w:rPr>
                <w:rFonts w:ascii="Times New Roman" w:hAnsi="Times New Roman" w:cs="Times New Roman"/>
                <w:sz w:val="24"/>
                <w:szCs w:val="24"/>
              </w:rPr>
            </w:pPr>
            <w:r w:rsidRPr="0031227E">
              <w:rPr>
                <w:rFonts w:ascii="Times New Roman" w:hAnsi="Times New Roman" w:cs="Times New Roman"/>
                <w:sz w:val="24"/>
                <w:szCs w:val="24"/>
              </w:rPr>
              <w:t xml:space="preserve"> Darbuotojai bus papildomai instruktuoti- atsakinga</w:t>
            </w:r>
            <w:r w:rsidR="00056917" w:rsidRPr="0031227E">
              <w:rPr>
                <w:rFonts w:ascii="Times New Roman" w:hAnsi="Times New Roman" w:cs="Times New Roman"/>
                <w:sz w:val="24"/>
                <w:szCs w:val="24"/>
              </w:rPr>
              <w:t xml:space="preserve">s </w:t>
            </w:r>
            <w:r w:rsidRPr="0031227E">
              <w:rPr>
                <w:rFonts w:ascii="Times New Roman" w:hAnsi="Times New Roman" w:cs="Times New Roman"/>
                <w:sz w:val="24"/>
                <w:szCs w:val="24"/>
              </w:rPr>
              <w:t xml:space="preserve"> direktoriaus pavaduotojas ūkiui, </w:t>
            </w:r>
            <w:r w:rsidR="00056917" w:rsidRPr="0031227E">
              <w:rPr>
                <w:rFonts w:ascii="Times New Roman" w:hAnsi="Times New Roman" w:cs="Times New Roman"/>
                <w:sz w:val="24"/>
                <w:szCs w:val="24"/>
              </w:rPr>
              <w:t>mokys darbuotojus, kontroliuos, kad darbuotoja</w:t>
            </w:r>
            <w:r w:rsidR="0034708F" w:rsidRPr="0031227E">
              <w:rPr>
                <w:rFonts w:ascii="Times New Roman" w:hAnsi="Times New Roman" w:cs="Times New Roman"/>
                <w:sz w:val="24"/>
                <w:szCs w:val="24"/>
              </w:rPr>
              <w:t>i tinkamai naudotų išduotas AAP. Nustato dezinfekcinių priemonių poreikį, organizuoja jų pirkimą ir išdavimą darbuotojams.</w:t>
            </w:r>
            <w:r w:rsidR="00EF2AE4">
              <w:rPr>
                <w:rFonts w:ascii="Times New Roman" w:hAnsi="Times New Roman" w:cs="Times New Roman"/>
                <w:sz w:val="24"/>
                <w:szCs w:val="24"/>
              </w:rPr>
              <w:t xml:space="preserve"> </w:t>
            </w:r>
            <w:r w:rsidR="0034708F" w:rsidRPr="0031227E">
              <w:rPr>
                <w:rFonts w:ascii="Times New Roman" w:hAnsi="Times New Roman" w:cs="Times New Roman"/>
                <w:sz w:val="24"/>
                <w:szCs w:val="24"/>
              </w:rPr>
              <w:t>V</w:t>
            </w:r>
            <w:r w:rsidRPr="0031227E">
              <w:rPr>
                <w:rFonts w:ascii="Times New Roman" w:hAnsi="Times New Roman" w:cs="Times New Roman"/>
                <w:sz w:val="24"/>
                <w:szCs w:val="24"/>
              </w:rPr>
              <w:t>aikų higieno</w:t>
            </w:r>
            <w:r w:rsidR="0034708F" w:rsidRPr="0031227E">
              <w:rPr>
                <w:rFonts w:ascii="Times New Roman" w:hAnsi="Times New Roman" w:cs="Times New Roman"/>
                <w:sz w:val="24"/>
                <w:szCs w:val="24"/>
              </w:rPr>
              <w:t>s ir maitinimo administratorius kontroli</w:t>
            </w:r>
            <w:r w:rsidR="00EF2AE4">
              <w:rPr>
                <w:rFonts w:ascii="Times New Roman" w:hAnsi="Times New Roman" w:cs="Times New Roman"/>
                <w:sz w:val="24"/>
                <w:szCs w:val="24"/>
              </w:rPr>
              <w:t>u</w:t>
            </w:r>
            <w:r w:rsidR="0034708F" w:rsidRPr="0031227E">
              <w:rPr>
                <w:rFonts w:ascii="Times New Roman" w:hAnsi="Times New Roman" w:cs="Times New Roman"/>
                <w:sz w:val="24"/>
                <w:szCs w:val="24"/>
              </w:rPr>
              <w:t>oja kaip laikomasi higienos reikalavimų –</w:t>
            </w:r>
          </w:p>
        </w:tc>
        <w:tc>
          <w:tcPr>
            <w:tcW w:w="1563" w:type="dxa"/>
          </w:tcPr>
          <w:p w:rsidR="00A3647F" w:rsidRPr="0031227E" w:rsidRDefault="00493E40" w:rsidP="00A3647F">
            <w:pPr>
              <w:rPr>
                <w:rFonts w:ascii="Times New Roman" w:hAnsi="Times New Roman" w:cs="Times New Roman"/>
                <w:sz w:val="24"/>
                <w:szCs w:val="24"/>
              </w:rPr>
            </w:pPr>
            <w:r w:rsidRPr="0031227E">
              <w:rPr>
                <w:rFonts w:ascii="Times New Roman" w:hAnsi="Times New Roman" w:cs="Times New Roman"/>
                <w:sz w:val="24"/>
                <w:szCs w:val="24"/>
              </w:rPr>
              <w:t>Nuolat ir pagal poreikį.</w:t>
            </w:r>
          </w:p>
        </w:tc>
        <w:tc>
          <w:tcPr>
            <w:tcW w:w="1836" w:type="dxa"/>
          </w:tcPr>
          <w:p w:rsidR="00A3647F" w:rsidRPr="0031227E" w:rsidRDefault="00493E40" w:rsidP="00A3647F">
            <w:pPr>
              <w:rPr>
                <w:rFonts w:ascii="Times New Roman" w:hAnsi="Times New Roman" w:cs="Times New Roman"/>
                <w:sz w:val="24"/>
                <w:szCs w:val="24"/>
              </w:rPr>
            </w:pPr>
            <w:r w:rsidRPr="0031227E">
              <w:rPr>
                <w:rFonts w:ascii="Times New Roman" w:hAnsi="Times New Roman" w:cs="Times New Roman"/>
                <w:sz w:val="24"/>
                <w:szCs w:val="24"/>
              </w:rPr>
              <w:t>Direktoriaus pavaduotojas ūkiui, vaikų maitinimo ir higienos administratorius.</w:t>
            </w:r>
          </w:p>
        </w:tc>
      </w:tr>
      <w:tr w:rsidR="00B41E27" w:rsidRPr="0031227E" w:rsidTr="003862AF">
        <w:tc>
          <w:tcPr>
            <w:tcW w:w="696" w:type="dxa"/>
          </w:tcPr>
          <w:p w:rsidR="00A3647F" w:rsidRPr="0031227E" w:rsidRDefault="009946DC" w:rsidP="00A3647F">
            <w:pPr>
              <w:rPr>
                <w:rFonts w:ascii="Times New Roman" w:hAnsi="Times New Roman" w:cs="Times New Roman"/>
                <w:sz w:val="24"/>
                <w:szCs w:val="24"/>
              </w:rPr>
            </w:pPr>
            <w:r w:rsidRPr="0031227E">
              <w:rPr>
                <w:rFonts w:ascii="Times New Roman" w:hAnsi="Times New Roman" w:cs="Times New Roman"/>
                <w:sz w:val="24"/>
                <w:szCs w:val="24"/>
              </w:rPr>
              <w:t>2.</w:t>
            </w:r>
          </w:p>
        </w:tc>
        <w:tc>
          <w:tcPr>
            <w:tcW w:w="4048" w:type="dxa"/>
          </w:tcPr>
          <w:p w:rsidR="00A3647F" w:rsidRPr="0031227E" w:rsidRDefault="00A3647F" w:rsidP="00A3647F">
            <w:pPr>
              <w:jc w:val="center"/>
              <w:rPr>
                <w:rFonts w:ascii="Times New Roman" w:hAnsi="Times New Roman" w:cs="Times New Roman"/>
                <w:b/>
                <w:sz w:val="24"/>
                <w:szCs w:val="24"/>
              </w:rPr>
            </w:pPr>
            <w:r w:rsidRPr="0031227E">
              <w:rPr>
                <w:rFonts w:ascii="Times New Roman" w:hAnsi="Times New Roman" w:cs="Times New Roman"/>
                <w:b/>
                <w:sz w:val="24"/>
                <w:szCs w:val="24"/>
              </w:rPr>
              <w:t>EPIDEMIOLOGINĖS SITUACIJOS STEBĖJIMAS</w:t>
            </w:r>
          </w:p>
        </w:tc>
        <w:tc>
          <w:tcPr>
            <w:tcW w:w="5948" w:type="dxa"/>
          </w:tcPr>
          <w:p w:rsidR="00A3647F" w:rsidRPr="0031227E" w:rsidRDefault="00A3647F" w:rsidP="00A3647F">
            <w:pPr>
              <w:rPr>
                <w:rFonts w:ascii="Times New Roman" w:hAnsi="Times New Roman" w:cs="Times New Roman"/>
                <w:sz w:val="24"/>
                <w:szCs w:val="24"/>
              </w:rPr>
            </w:pPr>
          </w:p>
        </w:tc>
        <w:tc>
          <w:tcPr>
            <w:tcW w:w="1563" w:type="dxa"/>
          </w:tcPr>
          <w:p w:rsidR="00A3647F" w:rsidRPr="0031227E" w:rsidRDefault="00A3647F" w:rsidP="00A3647F">
            <w:pPr>
              <w:rPr>
                <w:rFonts w:ascii="Times New Roman" w:hAnsi="Times New Roman" w:cs="Times New Roman"/>
                <w:sz w:val="24"/>
                <w:szCs w:val="24"/>
              </w:rPr>
            </w:pPr>
          </w:p>
        </w:tc>
        <w:tc>
          <w:tcPr>
            <w:tcW w:w="1836" w:type="dxa"/>
          </w:tcPr>
          <w:p w:rsidR="00A3647F" w:rsidRPr="0031227E" w:rsidRDefault="00A3647F" w:rsidP="00A3647F">
            <w:pPr>
              <w:rPr>
                <w:rFonts w:ascii="Times New Roman" w:hAnsi="Times New Roman" w:cs="Times New Roman"/>
                <w:sz w:val="24"/>
                <w:szCs w:val="24"/>
              </w:rPr>
            </w:pPr>
          </w:p>
        </w:tc>
      </w:tr>
      <w:tr w:rsidR="00B41E27" w:rsidRPr="0031227E" w:rsidTr="003862AF">
        <w:trPr>
          <w:trHeight w:val="1212"/>
        </w:trPr>
        <w:tc>
          <w:tcPr>
            <w:tcW w:w="696" w:type="dxa"/>
          </w:tcPr>
          <w:p w:rsidR="00A3647F" w:rsidRPr="0031227E" w:rsidRDefault="009946DC" w:rsidP="00A3647F">
            <w:pPr>
              <w:rPr>
                <w:rFonts w:ascii="Times New Roman" w:hAnsi="Times New Roman" w:cs="Times New Roman"/>
                <w:sz w:val="24"/>
                <w:szCs w:val="24"/>
              </w:rPr>
            </w:pPr>
            <w:r w:rsidRPr="0031227E">
              <w:rPr>
                <w:rFonts w:ascii="Times New Roman" w:hAnsi="Times New Roman" w:cs="Times New Roman"/>
                <w:sz w:val="24"/>
                <w:szCs w:val="24"/>
              </w:rPr>
              <w:t>2.1.</w:t>
            </w:r>
          </w:p>
        </w:tc>
        <w:tc>
          <w:tcPr>
            <w:tcW w:w="4048" w:type="dxa"/>
          </w:tcPr>
          <w:p w:rsidR="00A3647F" w:rsidRPr="0031227E" w:rsidRDefault="00A3647F" w:rsidP="00A3647F">
            <w:pPr>
              <w:jc w:val="both"/>
              <w:rPr>
                <w:rFonts w:ascii="Times New Roman" w:hAnsi="Times New Roman" w:cs="Times New Roman"/>
                <w:color w:val="FF0000"/>
                <w:sz w:val="24"/>
                <w:szCs w:val="24"/>
              </w:rPr>
            </w:pPr>
            <w:r w:rsidRPr="0031227E">
              <w:rPr>
                <w:rFonts w:ascii="Times New Roman" w:hAnsi="Times New Roman" w:cs="Times New Roman"/>
                <w:sz w:val="24"/>
                <w:szCs w:val="24"/>
              </w:rPr>
              <w:t>Kaupti, apibendrinti ir 1 kartą per metus apibendrintą informaciją apie kasmetinius vaikų sveikatos patikrinimų rezultatus teikti ugdymo įstaigų bendruomenei.</w:t>
            </w:r>
          </w:p>
        </w:tc>
        <w:tc>
          <w:tcPr>
            <w:tcW w:w="5948" w:type="dxa"/>
          </w:tcPr>
          <w:p w:rsidR="00A3647F" w:rsidRPr="0031227E" w:rsidRDefault="0034708F" w:rsidP="00A3647F">
            <w:pPr>
              <w:rPr>
                <w:rFonts w:ascii="Times New Roman" w:hAnsi="Times New Roman" w:cs="Times New Roman"/>
                <w:sz w:val="24"/>
                <w:szCs w:val="24"/>
              </w:rPr>
            </w:pPr>
            <w:r w:rsidRPr="0031227E">
              <w:rPr>
                <w:rFonts w:ascii="Times New Roman" w:hAnsi="Times New Roman" w:cs="Times New Roman"/>
                <w:sz w:val="24"/>
                <w:szCs w:val="24"/>
              </w:rPr>
              <w:t>Informuoja direktorių, vaikų maitinimo ir higienos administratorių.</w:t>
            </w:r>
          </w:p>
        </w:tc>
        <w:tc>
          <w:tcPr>
            <w:tcW w:w="1563" w:type="dxa"/>
          </w:tcPr>
          <w:p w:rsidR="00A3647F" w:rsidRPr="0031227E" w:rsidRDefault="00493E40" w:rsidP="00A3647F">
            <w:pPr>
              <w:rPr>
                <w:rFonts w:ascii="Times New Roman" w:hAnsi="Times New Roman" w:cs="Times New Roman"/>
                <w:sz w:val="24"/>
                <w:szCs w:val="24"/>
              </w:rPr>
            </w:pPr>
            <w:r w:rsidRPr="0031227E">
              <w:rPr>
                <w:rFonts w:ascii="Times New Roman" w:hAnsi="Times New Roman" w:cs="Times New Roman"/>
                <w:sz w:val="24"/>
                <w:szCs w:val="24"/>
              </w:rPr>
              <w:t xml:space="preserve">IV Ketvirtis </w:t>
            </w:r>
          </w:p>
        </w:tc>
        <w:tc>
          <w:tcPr>
            <w:tcW w:w="1836" w:type="dxa"/>
          </w:tcPr>
          <w:p w:rsidR="00A3647F" w:rsidRPr="0031227E" w:rsidRDefault="00493E40" w:rsidP="00A3647F">
            <w:pPr>
              <w:rPr>
                <w:rFonts w:ascii="Times New Roman" w:hAnsi="Times New Roman" w:cs="Times New Roman"/>
                <w:sz w:val="24"/>
                <w:szCs w:val="24"/>
              </w:rPr>
            </w:pPr>
            <w:r w:rsidRPr="0031227E">
              <w:rPr>
                <w:rFonts w:ascii="Times New Roman" w:hAnsi="Times New Roman" w:cs="Times New Roman"/>
                <w:sz w:val="24"/>
                <w:szCs w:val="24"/>
              </w:rPr>
              <w:t>VSB specialistas</w:t>
            </w:r>
          </w:p>
        </w:tc>
      </w:tr>
      <w:tr w:rsidR="00B41E27" w:rsidRPr="0031227E" w:rsidTr="003862AF">
        <w:tc>
          <w:tcPr>
            <w:tcW w:w="696" w:type="dxa"/>
          </w:tcPr>
          <w:p w:rsidR="00A3647F" w:rsidRPr="0031227E" w:rsidRDefault="009946DC" w:rsidP="00A3647F">
            <w:pPr>
              <w:rPr>
                <w:rFonts w:ascii="Times New Roman" w:hAnsi="Times New Roman" w:cs="Times New Roman"/>
                <w:sz w:val="24"/>
                <w:szCs w:val="24"/>
              </w:rPr>
            </w:pPr>
            <w:r w:rsidRPr="0031227E">
              <w:rPr>
                <w:rFonts w:ascii="Times New Roman" w:hAnsi="Times New Roman" w:cs="Times New Roman"/>
                <w:sz w:val="24"/>
                <w:szCs w:val="24"/>
              </w:rPr>
              <w:t>2.2.</w:t>
            </w:r>
          </w:p>
        </w:tc>
        <w:tc>
          <w:tcPr>
            <w:tcW w:w="4048" w:type="dxa"/>
          </w:tcPr>
          <w:p w:rsidR="00A3647F" w:rsidRPr="0031227E" w:rsidRDefault="00A3647F" w:rsidP="00A3647F">
            <w:pPr>
              <w:jc w:val="both"/>
              <w:rPr>
                <w:rFonts w:ascii="Times New Roman" w:hAnsi="Times New Roman" w:cs="Times New Roman"/>
                <w:color w:val="FF0000"/>
                <w:sz w:val="24"/>
                <w:szCs w:val="24"/>
              </w:rPr>
            </w:pPr>
            <w:r w:rsidRPr="0031227E">
              <w:rPr>
                <w:rFonts w:ascii="Times New Roman" w:hAnsi="Times New Roman" w:cs="Times New Roman"/>
                <w:sz w:val="24"/>
                <w:szCs w:val="24"/>
              </w:rPr>
              <w:t>Vykdyti COVID-19 ligos prevenciją ugdymo įstaigoje, stebėti vaikų ir darbuotojų sveikatos būklę.</w:t>
            </w:r>
          </w:p>
        </w:tc>
        <w:tc>
          <w:tcPr>
            <w:tcW w:w="5948" w:type="dxa"/>
          </w:tcPr>
          <w:p w:rsidR="00A3647F" w:rsidRPr="0031227E" w:rsidRDefault="00A3647F" w:rsidP="00A3647F">
            <w:pPr>
              <w:rPr>
                <w:rFonts w:ascii="Times New Roman" w:hAnsi="Times New Roman" w:cs="Times New Roman"/>
                <w:sz w:val="24"/>
                <w:szCs w:val="24"/>
              </w:rPr>
            </w:pPr>
          </w:p>
        </w:tc>
        <w:tc>
          <w:tcPr>
            <w:tcW w:w="1563" w:type="dxa"/>
          </w:tcPr>
          <w:p w:rsidR="00A3647F" w:rsidRPr="0031227E" w:rsidRDefault="006E0CD8"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6E0CD8" w:rsidP="00A3647F">
            <w:pPr>
              <w:rPr>
                <w:rFonts w:ascii="Times New Roman" w:hAnsi="Times New Roman" w:cs="Times New Roman"/>
                <w:sz w:val="24"/>
                <w:szCs w:val="24"/>
              </w:rPr>
            </w:pPr>
            <w:r w:rsidRPr="0031227E">
              <w:rPr>
                <w:rFonts w:ascii="Times New Roman" w:hAnsi="Times New Roman" w:cs="Times New Roman"/>
                <w:sz w:val="24"/>
                <w:szCs w:val="24"/>
              </w:rPr>
              <w:t>Vaikų maitinimo ir higienos administratorius, mokytojai VSB specialistas</w:t>
            </w:r>
          </w:p>
        </w:tc>
      </w:tr>
      <w:tr w:rsidR="00B41E27" w:rsidRPr="0031227E" w:rsidTr="003862AF">
        <w:tc>
          <w:tcPr>
            <w:tcW w:w="696" w:type="dxa"/>
          </w:tcPr>
          <w:p w:rsidR="00A3647F" w:rsidRPr="0031227E" w:rsidRDefault="009946DC" w:rsidP="00A3647F">
            <w:pPr>
              <w:rPr>
                <w:rFonts w:ascii="Times New Roman" w:hAnsi="Times New Roman" w:cs="Times New Roman"/>
                <w:sz w:val="24"/>
                <w:szCs w:val="24"/>
              </w:rPr>
            </w:pPr>
            <w:r w:rsidRPr="0031227E">
              <w:rPr>
                <w:rFonts w:ascii="Times New Roman" w:hAnsi="Times New Roman" w:cs="Times New Roman"/>
                <w:sz w:val="24"/>
                <w:szCs w:val="24"/>
              </w:rPr>
              <w:t>2.3.</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shd w:val="clear" w:color="auto" w:fill="FFFFFF"/>
              </w:rPr>
              <w:t>Užtikrinti, kad ugdymo paslaugų teikimo vietoje dirbtų tik darbuotojai, neturintys ūmių viršutinių kvėpavimo takų ligų ir kitų užkrečiamųjų ligų požymių (pvz., karščiavimas, sloga, kosulys, pasunkėjęs kvėpavimas ir pan.), darbuotojų sveikata būtų nuolat stebima.</w:t>
            </w:r>
          </w:p>
        </w:tc>
        <w:tc>
          <w:tcPr>
            <w:tcW w:w="5948" w:type="dxa"/>
          </w:tcPr>
          <w:p w:rsidR="00A3647F" w:rsidRPr="0031227E" w:rsidRDefault="00A3647F" w:rsidP="00A3647F">
            <w:pPr>
              <w:rPr>
                <w:rFonts w:ascii="Times New Roman" w:hAnsi="Times New Roman" w:cs="Times New Roman"/>
                <w:sz w:val="24"/>
                <w:szCs w:val="24"/>
              </w:rPr>
            </w:pPr>
          </w:p>
        </w:tc>
        <w:tc>
          <w:tcPr>
            <w:tcW w:w="1563"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Covid – 19  ligos situacijų valdymo grupė</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b/>
                <w:sz w:val="24"/>
                <w:szCs w:val="24"/>
              </w:rPr>
              <w:t xml:space="preserve">PREVENCIJOS IR </w:t>
            </w:r>
            <w:r w:rsidRPr="0031227E">
              <w:rPr>
                <w:rFonts w:ascii="Times New Roman" w:hAnsi="Times New Roman" w:cs="Times New Roman"/>
                <w:b/>
                <w:sz w:val="24"/>
                <w:szCs w:val="24"/>
              </w:rPr>
              <w:lastRenderedPageBreak/>
              <w:t>PROFILAKTIKOS PRIEMONIŲ VYKDYMAS</w:t>
            </w:r>
          </w:p>
        </w:tc>
        <w:tc>
          <w:tcPr>
            <w:tcW w:w="5948" w:type="dxa"/>
          </w:tcPr>
          <w:p w:rsidR="00A3647F" w:rsidRPr="0031227E" w:rsidRDefault="00A3647F" w:rsidP="00A3647F">
            <w:pPr>
              <w:rPr>
                <w:rFonts w:ascii="Times New Roman" w:hAnsi="Times New Roman" w:cs="Times New Roman"/>
                <w:sz w:val="24"/>
                <w:szCs w:val="24"/>
              </w:rPr>
            </w:pPr>
          </w:p>
        </w:tc>
        <w:tc>
          <w:tcPr>
            <w:tcW w:w="1563" w:type="dxa"/>
          </w:tcPr>
          <w:p w:rsidR="00A3647F" w:rsidRPr="0031227E" w:rsidRDefault="00A3647F" w:rsidP="00A3647F">
            <w:pPr>
              <w:rPr>
                <w:rFonts w:ascii="Times New Roman" w:hAnsi="Times New Roman" w:cs="Times New Roman"/>
                <w:sz w:val="24"/>
                <w:szCs w:val="24"/>
              </w:rPr>
            </w:pPr>
          </w:p>
        </w:tc>
        <w:tc>
          <w:tcPr>
            <w:tcW w:w="1836" w:type="dxa"/>
          </w:tcPr>
          <w:p w:rsidR="00A3647F" w:rsidRPr="0031227E" w:rsidRDefault="00A3647F" w:rsidP="00A3647F">
            <w:pPr>
              <w:rPr>
                <w:rFonts w:ascii="Times New Roman" w:hAnsi="Times New Roman" w:cs="Times New Roman"/>
                <w:sz w:val="24"/>
                <w:szCs w:val="24"/>
              </w:rPr>
            </w:pP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3.1.</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Aprūpinti įstaigos darbuotojus AAP.</w:t>
            </w:r>
          </w:p>
        </w:tc>
        <w:tc>
          <w:tcPr>
            <w:tcW w:w="5948"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AAP: apsauginės vienkartinės veido kaukės, vienkartinės pirštinės, rankų ir paviršių dezinfekcijos priemonės.</w:t>
            </w:r>
          </w:p>
        </w:tc>
        <w:tc>
          <w:tcPr>
            <w:tcW w:w="1563"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Pagal poreikį</w:t>
            </w:r>
          </w:p>
        </w:tc>
        <w:tc>
          <w:tcPr>
            <w:tcW w:w="1836" w:type="dxa"/>
          </w:tcPr>
          <w:p w:rsidR="00A3647F" w:rsidRPr="0031227E" w:rsidRDefault="00E11357" w:rsidP="007D4F0A">
            <w:pPr>
              <w:rPr>
                <w:rFonts w:ascii="Times New Roman" w:hAnsi="Times New Roman" w:cs="Times New Roman"/>
                <w:sz w:val="24"/>
                <w:szCs w:val="24"/>
              </w:rPr>
            </w:pPr>
            <w:r w:rsidRPr="0031227E">
              <w:rPr>
                <w:rFonts w:ascii="Times New Roman" w:hAnsi="Times New Roman" w:cs="Times New Roman"/>
                <w:sz w:val="24"/>
                <w:szCs w:val="24"/>
              </w:rPr>
              <w:t>Direktoriaus pavaduotojas ūkui, sand</w:t>
            </w:r>
            <w:r w:rsidR="007D4F0A">
              <w:rPr>
                <w:rFonts w:ascii="Times New Roman" w:hAnsi="Times New Roman" w:cs="Times New Roman"/>
                <w:sz w:val="24"/>
                <w:szCs w:val="24"/>
              </w:rPr>
              <w:t>ė</w:t>
            </w:r>
            <w:r w:rsidRPr="0031227E">
              <w:rPr>
                <w:rFonts w:ascii="Times New Roman" w:hAnsi="Times New Roman" w:cs="Times New Roman"/>
                <w:sz w:val="24"/>
                <w:szCs w:val="24"/>
              </w:rPr>
              <w:t>lininkas</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3.2.</w:t>
            </w:r>
          </w:p>
        </w:tc>
        <w:tc>
          <w:tcPr>
            <w:tcW w:w="4048"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Instruktuoja</w:t>
            </w:r>
            <w:r w:rsidR="004417A9" w:rsidRPr="0031227E">
              <w:rPr>
                <w:rFonts w:ascii="Times New Roman" w:hAnsi="Times New Roman" w:cs="Times New Roman"/>
                <w:sz w:val="24"/>
                <w:szCs w:val="24"/>
              </w:rPr>
              <w:t xml:space="preserve"> darbuotojus, kaip te</w:t>
            </w:r>
            <w:r w:rsidRPr="0031227E">
              <w:rPr>
                <w:rFonts w:ascii="Times New Roman" w:hAnsi="Times New Roman" w:cs="Times New Roman"/>
                <w:sz w:val="24"/>
                <w:szCs w:val="24"/>
              </w:rPr>
              <w:t>isingai naudoti AAP, kontroliuoja</w:t>
            </w:r>
            <w:r w:rsidR="004417A9" w:rsidRPr="0031227E">
              <w:rPr>
                <w:rFonts w:ascii="Times New Roman" w:hAnsi="Times New Roman" w:cs="Times New Roman"/>
                <w:sz w:val="24"/>
                <w:szCs w:val="24"/>
              </w:rPr>
              <w:t>, kad darbuotojai naudotųsi išduotomis AAP, laikytųsi higienos reikalavimų</w:t>
            </w:r>
          </w:p>
        </w:tc>
        <w:tc>
          <w:tcPr>
            <w:tcW w:w="5948"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Instruktažas fiksuojamas darbo saugos žurnale.</w:t>
            </w:r>
          </w:p>
        </w:tc>
        <w:tc>
          <w:tcPr>
            <w:tcW w:w="1563"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COVID-19 ligos situacijų valdymo grupė, VSB specialistas</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3.3.</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Pateikti patikimą</w:t>
            </w:r>
            <w:r w:rsidR="00CF0713">
              <w:rPr>
                <w:rFonts w:ascii="Times New Roman" w:hAnsi="Times New Roman" w:cs="Times New Roman"/>
                <w:sz w:val="24"/>
                <w:szCs w:val="24"/>
              </w:rPr>
              <w:t xml:space="preserve"> </w:t>
            </w:r>
            <w:r w:rsidRPr="0031227E">
              <w:rPr>
                <w:rFonts w:ascii="Times New Roman" w:hAnsi="Times New Roman" w:cs="Times New Roman"/>
                <w:sz w:val="24"/>
                <w:szCs w:val="24"/>
              </w:rPr>
              <w:t>informaciją ugdymo įstaigos bendruomenei (interneto svetainėje, patalpose ir kt.) apie COVID-19 ligos (koronaviruso infekcijos) profilaktiką.</w:t>
            </w:r>
          </w:p>
        </w:tc>
        <w:tc>
          <w:tcPr>
            <w:tcW w:w="5948"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Naudoti medžiagą, parengtą NVSC, SAM, ULAC ar SMLPC*. Viešinti grupės stenduose  (5 priedas).</w:t>
            </w:r>
          </w:p>
        </w:tc>
        <w:tc>
          <w:tcPr>
            <w:tcW w:w="1563"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COVID-19 ligos situacijų valdymo grupė, VSB specialistas</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3.4.</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Sumažinti galimybę patekti į ugdymo įstaigos patalpas tretiesiems asmenims, ribojant patekimą į ugdymo įstaigos patalpas, atsisakant fizinio bendravimo su trečiaisiais asmenimis, jei būtinas fizinis bendravimas, jo trukmę sumažinti iki minimalaus laiko. Riboti ugdymo įstaigos patalpose (teritorijoje) vienu metu esančių trečiųjų asmenų skaičių.</w:t>
            </w:r>
          </w:p>
        </w:tc>
        <w:tc>
          <w:tcPr>
            <w:tcW w:w="5948" w:type="dxa"/>
          </w:tcPr>
          <w:p w:rsidR="00A3647F" w:rsidRPr="0031227E" w:rsidRDefault="00E11357" w:rsidP="00A3647F">
            <w:pPr>
              <w:rPr>
                <w:rFonts w:ascii="Times New Roman" w:hAnsi="Times New Roman" w:cs="Times New Roman"/>
                <w:sz w:val="24"/>
                <w:szCs w:val="24"/>
              </w:rPr>
            </w:pPr>
            <w:r w:rsidRPr="0031227E">
              <w:rPr>
                <w:rFonts w:ascii="Times New Roman" w:hAnsi="Times New Roman" w:cs="Times New Roman"/>
                <w:sz w:val="24"/>
                <w:szCs w:val="24"/>
              </w:rPr>
              <w:t>Tretiems asmenims privalomos apsauginės kaukės, rankų dezinfekavimas.</w:t>
            </w:r>
          </w:p>
        </w:tc>
        <w:tc>
          <w:tcPr>
            <w:tcW w:w="1563"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t>COVID-19 ligos situacijų valdymo grupė, IU/PU mokytojai, IU/PU mokytojų padėjėjai</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3.5.</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Organizuoti ugdymo įstaigos pedagogų ir darbuotojų pasitarimus dėl supažindinimo su atnaujinamais teisės aktais, susijusiais su COVID-19 liga, ir jų vykdymo.</w:t>
            </w:r>
          </w:p>
        </w:tc>
        <w:tc>
          <w:tcPr>
            <w:tcW w:w="5948"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t xml:space="preserve">Informacija perduodama elektroninio dienyno pagalba: </w:t>
            </w:r>
          </w:p>
          <w:p w:rsidR="00223A19" w:rsidRPr="0031227E" w:rsidRDefault="00FD429D" w:rsidP="00A3647F">
            <w:pPr>
              <w:rPr>
                <w:rFonts w:ascii="Times New Roman" w:hAnsi="Times New Roman" w:cs="Times New Roman"/>
                <w:sz w:val="24"/>
                <w:szCs w:val="24"/>
              </w:rPr>
            </w:pPr>
            <w:hyperlink r:id="rId10" w:history="1">
              <w:r w:rsidR="00223A19" w:rsidRPr="0031227E">
                <w:rPr>
                  <w:rStyle w:val="Hipersaitas"/>
                  <w:rFonts w:ascii="Times New Roman" w:hAnsi="Times New Roman" w:cs="Times New Roman"/>
                  <w:sz w:val="24"/>
                  <w:szCs w:val="24"/>
                </w:rPr>
                <w:t>www.musudarzelis.lt</w:t>
              </w:r>
            </w:hyperlink>
          </w:p>
          <w:p w:rsidR="00223A19" w:rsidRPr="0031227E" w:rsidRDefault="00223A19" w:rsidP="00A3647F">
            <w:pPr>
              <w:rPr>
                <w:rFonts w:ascii="Times New Roman" w:hAnsi="Times New Roman" w:cs="Times New Roman"/>
                <w:sz w:val="24"/>
                <w:szCs w:val="24"/>
              </w:rPr>
            </w:pPr>
          </w:p>
        </w:tc>
        <w:tc>
          <w:tcPr>
            <w:tcW w:w="1563"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t>COVID-19 ligos situacijų valdymo grupė.</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3.6.</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 xml:space="preserve">Numatyti, kaip bus vykdomas darbuotojų, vaikų ir juos lydinčių asmenų srautų valdymas ir atskyrimas. </w:t>
            </w:r>
            <w:r w:rsidRPr="0031227E">
              <w:rPr>
                <w:rFonts w:ascii="Times New Roman" w:hAnsi="Times New Roman" w:cs="Times New Roman"/>
                <w:sz w:val="24"/>
                <w:szCs w:val="24"/>
                <w:shd w:val="clear" w:color="auto" w:fill="FFFFFF"/>
              </w:rPr>
              <w:t xml:space="preserve">Organizuoti ugdymo paslaugas </w:t>
            </w:r>
            <w:r w:rsidRPr="0031227E">
              <w:rPr>
                <w:rFonts w:ascii="Times New Roman" w:hAnsi="Times New Roman" w:cs="Times New Roman"/>
                <w:sz w:val="24"/>
                <w:szCs w:val="24"/>
                <w:shd w:val="clear" w:color="auto" w:fill="FFFFFF"/>
              </w:rPr>
              <w:lastRenderedPageBreak/>
              <w:t>maksimaliai laikantis grupių izoliacijos principo</w:t>
            </w:r>
          </w:p>
        </w:tc>
        <w:tc>
          <w:tcPr>
            <w:tcW w:w="5948"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 xml:space="preserve">Vaikai pasitinkami prie įėjimo  į rūbinėlę durų arba lauke, </w:t>
            </w:r>
            <w:r w:rsidR="00824DF3" w:rsidRPr="0031227E">
              <w:rPr>
                <w:rFonts w:ascii="Times New Roman" w:hAnsi="Times New Roman" w:cs="Times New Roman"/>
                <w:sz w:val="24"/>
                <w:szCs w:val="24"/>
              </w:rPr>
              <w:t xml:space="preserve">(lopšelio gr. Tėvai įeina po vieną į rūbinėlę) </w:t>
            </w:r>
            <w:r w:rsidRPr="0031227E">
              <w:rPr>
                <w:rFonts w:ascii="Times New Roman" w:hAnsi="Times New Roman" w:cs="Times New Roman"/>
                <w:sz w:val="24"/>
                <w:szCs w:val="24"/>
              </w:rPr>
              <w:t xml:space="preserve">darbuotojai ir vaikus lydintys asmenys dėvi nosį ir burną dengiančias apsaugines priemones, laikosi saugaus atstumo, </w:t>
            </w:r>
            <w:r w:rsidRPr="0031227E">
              <w:rPr>
                <w:rFonts w:ascii="Times New Roman" w:hAnsi="Times New Roman" w:cs="Times New Roman"/>
                <w:sz w:val="24"/>
                <w:szCs w:val="24"/>
              </w:rPr>
              <w:lastRenderedPageBreak/>
              <w:t>kontaktuoja</w:t>
            </w:r>
            <w:r w:rsidR="00CF0713">
              <w:rPr>
                <w:rFonts w:ascii="Times New Roman" w:hAnsi="Times New Roman" w:cs="Times New Roman"/>
                <w:sz w:val="24"/>
                <w:szCs w:val="24"/>
              </w:rPr>
              <w:t xml:space="preserve"> </w:t>
            </w:r>
            <w:r w:rsidRPr="0031227E">
              <w:rPr>
                <w:rFonts w:ascii="Times New Roman" w:hAnsi="Times New Roman" w:cs="Times New Roman"/>
                <w:sz w:val="24"/>
                <w:szCs w:val="24"/>
              </w:rPr>
              <w:t xml:space="preserve">ribotą laiką. </w:t>
            </w:r>
            <w:r w:rsidRPr="0031227E">
              <w:rPr>
                <w:rFonts w:ascii="Times New Roman" w:hAnsi="Times New Roman" w:cs="Times New Roman"/>
                <w:sz w:val="24"/>
                <w:szCs w:val="24"/>
                <w:shd w:val="clear" w:color="auto" w:fill="FFFFFF"/>
              </w:rPr>
              <w:t>Ugdymo paslaugos teikiamos maksimaliai laikantis grupių izoliacijos principo.</w:t>
            </w:r>
          </w:p>
        </w:tc>
        <w:tc>
          <w:tcPr>
            <w:tcW w:w="1563"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Nuolat</w:t>
            </w:r>
          </w:p>
        </w:tc>
        <w:tc>
          <w:tcPr>
            <w:tcW w:w="1836" w:type="dxa"/>
          </w:tcPr>
          <w:p w:rsidR="00A3647F" w:rsidRPr="0031227E" w:rsidRDefault="00223A19" w:rsidP="00A3647F">
            <w:pPr>
              <w:rPr>
                <w:rFonts w:ascii="Times New Roman" w:hAnsi="Times New Roman" w:cs="Times New Roman"/>
                <w:sz w:val="24"/>
                <w:szCs w:val="24"/>
              </w:rPr>
            </w:pPr>
            <w:r w:rsidRPr="0031227E">
              <w:rPr>
                <w:rFonts w:ascii="Times New Roman" w:hAnsi="Times New Roman" w:cs="Times New Roman"/>
                <w:sz w:val="24"/>
                <w:szCs w:val="24"/>
              </w:rPr>
              <w:t xml:space="preserve">COVID-19 ligos situacijų valdymo grupė, IU/PU </w:t>
            </w:r>
            <w:r w:rsidRPr="0031227E">
              <w:rPr>
                <w:rFonts w:ascii="Times New Roman" w:hAnsi="Times New Roman" w:cs="Times New Roman"/>
                <w:sz w:val="24"/>
                <w:szCs w:val="24"/>
              </w:rPr>
              <w:lastRenderedPageBreak/>
              <w:t>mokytojai, IU/PU mokytojų padėjėjai</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3.7.</w:t>
            </w:r>
          </w:p>
        </w:tc>
        <w:tc>
          <w:tcPr>
            <w:tcW w:w="4048" w:type="dxa"/>
          </w:tcPr>
          <w:p w:rsidR="004417A9" w:rsidRPr="0031227E" w:rsidRDefault="004417A9" w:rsidP="004417A9">
            <w:pPr>
              <w:jc w:val="both"/>
              <w:rPr>
                <w:rFonts w:ascii="Times New Roman" w:hAnsi="Times New Roman" w:cs="Times New Roman"/>
                <w:sz w:val="24"/>
                <w:szCs w:val="24"/>
              </w:rPr>
            </w:pPr>
            <w:r w:rsidRPr="0031227E">
              <w:rPr>
                <w:rFonts w:ascii="Times New Roman" w:hAnsi="Times New Roman" w:cs="Times New Roman"/>
                <w:sz w:val="24"/>
                <w:szCs w:val="24"/>
              </w:rPr>
              <w:t>Užtikrinama, kad šalia įėjimų į patalpas būtų sudarytos galimybės dezinfekuoti rankas.</w:t>
            </w:r>
          </w:p>
          <w:p w:rsidR="00A3647F" w:rsidRPr="0031227E" w:rsidRDefault="004417A9" w:rsidP="004417A9">
            <w:pPr>
              <w:rPr>
                <w:rFonts w:ascii="Times New Roman" w:hAnsi="Times New Roman" w:cs="Times New Roman"/>
                <w:sz w:val="24"/>
                <w:szCs w:val="24"/>
              </w:rPr>
            </w:pPr>
            <w:r w:rsidRPr="0031227E">
              <w:rPr>
                <w:rFonts w:ascii="Times New Roman" w:hAnsi="Times New Roman" w:cs="Times New Roman"/>
                <w:sz w:val="24"/>
                <w:szCs w:val="24"/>
              </w:rPr>
              <w:t>Prie įėjimo į patalpas, kuriose vykdomas ikimokyklinis ir (ar) priešmokyklinis ugdymas, pateikti informaciją apie asmens higienos laikymosi būtinybę, reikalavimus dėl kaukių dėvėjimo ir kt.</w:t>
            </w:r>
          </w:p>
        </w:tc>
        <w:tc>
          <w:tcPr>
            <w:tcW w:w="5948" w:type="dxa"/>
          </w:tcPr>
          <w:p w:rsidR="00A3647F" w:rsidRPr="0031227E" w:rsidRDefault="00824DF3" w:rsidP="00824DF3">
            <w:pPr>
              <w:rPr>
                <w:rFonts w:ascii="Times New Roman" w:hAnsi="Times New Roman" w:cs="Times New Roman"/>
                <w:sz w:val="24"/>
                <w:szCs w:val="24"/>
              </w:rPr>
            </w:pPr>
            <w:r w:rsidRPr="0031227E">
              <w:rPr>
                <w:rFonts w:ascii="Times New Roman" w:hAnsi="Times New Roman" w:cs="Times New Roman"/>
                <w:sz w:val="24"/>
                <w:szCs w:val="24"/>
              </w:rPr>
              <w:t>Parengtos instrukcijo</w:t>
            </w:r>
            <w:r w:rsidR="00DE3406" w:rsidRPr="0031227E">
              <w:rPr>
                <w:rFonts w:ascii="Times New Roman" w:hAnsi="Times New Roman" w:cs="Times New Roman"/>
                <w:sz w:val="24"/>
                <w:szCs w:val="24"/>
              </w:rPr>
              <w:t>s  apie asmens higienos laikymosi būtinybę, reikalavimus dėl ka</w:t>
            </w:r>
            <w:r w:rsidRPr="0031227E">
              <w:rPr>
                <w:rFonts w:ascii="Times New Roman" w:hAnsi="Times New Roman" w:cs="Times New Roman"/>
                <w:sz w:val="24"/>
                <w:szCs w:val="24"/>
              </w:rPr>
              <w:t xml:space="preserve">ukių dėvėjimo ir kt. Ir </w:t>
            </w:r>
            <w:r w:rsidR="00DE3406" w:rsidRPr="0031227E">
              <w:rPr>
                <w:rFonts w:ascii="Times New Roman" w:hAnsi="Times New Roman" w:cs="Times New Roman"/>
                <w:sz w:val="24"/>
                <w:szCs w:val="24"/>
              </w:rPr>
              <w:t xml:space="preserve">informaciją </w:t>
            </w:r>
            <w:r w:rsidRPr="0031227E">
              <w:rPr>
                <w:rFonts w:ascii="Times New Roman" w:hAnsi="Times New Roman" w:cs="Times New Roman"/>
                <w:sz w:val="24"/>
                <w:szCs w:val="24"/>
              </w:rPr>
              <w:t xml:space="preserve">pateiktą </w:t>
            </w:r>
            <w:r w:rsidR="00DE3406" w:rsidRPr="0031227E">
              <w:rPr>
                <w:rFonts w:ascii="Times New Roman" w:hAnsi="Times New Roman" w:cs="Times New Roman"/>
                <w:sz w:val="24"/>
                <w:szCs w:val="24"/>
              </w:rPr>
              <w:t>prie įėjimo į patalpas.</w:t>
            </w:r>
          </w:p>
        </w:tc>
        <w:tc>
          <w:tcPr>
            <w:tcW w:w="1563" w:type="dxa"/>
          </w:tcPr>
          <w:p w:rsidR="00A3647F" w:rsidRPr="0031227E" w:rsidRDefault="00DE3406"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824DF3" w:rsidP="00824DF3">
            <w:pPr>
              <w:rPr>
                <w:rFonts w:ascii="Times New Roman" w:hAnsi="Times New Roman" w:cs="Times New Roman"/>
                <w:sz w:val="24"/>
                <w:szCs w:val="24"/>
              </w:rPr>
            </w:pPr>
            <w:r w:rsidRPr="0031227E">
              <w:rPr>
                <w:rFonts w:ascii="Times New Roman" w:hAnsi="Times New Roman" w:cs="Times New Roman"/>
                <w:sz w:val="24"/>
                <w:szCs w:val="24"/>
              </w:rPr>
              <w:t>COVID-19 ligos situacijų valdymo grupė</w:t>
            </w:r>
          </w:p>
        </w:tc>
      </w:tr>
      <w:tr w:rsidR="00B41E27" w:rsidRPr="0031227E" w:rsidTr="003862AF">
        <w:tc>
          <w:tcPr>
            <w:tcW w:w="696"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3.8.</w:t>
            </w:r>
          </w:p>
        </w:tc>
        <w:tc>
          <w:tcPr>
            <w:tcW w:w="4048" w:type="dxa"/>
          </w:tcPr>
          <w:p w:rsidR="00A3647F"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Užtikrinti, kad a</w:t>
            </w:r>
            <w:r w:rsidRPr="0031227E">
              <w:rPr>
                <w:rFonts w:ascii="Times New Roman" w:hAnsi="Times New Roman" w:cs="Times New Roman"/>
                <w:color w:val="000000"/>
                <w:sz w:val="24"/>
                <w:szCs w:val="24"/>
              </w:rPr>
              <w:t>smenys, atlydintys vaikus</w:t>
            </w:r>
            <w:r w:rsidRPr="0031227E">
              <w:rPr>
                <w:rFonts w:ascii="Times New Roman" w:hAnsi="Times New Roman" w:cs="Times New Roman"/>
                <w:color w:val="000000"/>
                <w:sz w:val="24"/>
                <w:szCs w:val="24"/>
                <w:shd w:val="clear" w:color="auto" w:fill="FFFFFF"/>
              </w:rPr>
              <w:t>, ir darbuotojai, vykdantys vaikų priėmimą į įstaigą, uždarose erdvėse, grupės renginiuose uždarose erdvėse dalyvaujantys pilnamečiai tretieji asmenys, kai tarp dalyvių neišlaikomas atstumas, dėvėtų nosį ir burną dengiančias apsaugos priemones (veido kaukes, respiratorius ar kt.).</w:t>
            </w:r>
          </w:p>
        </w:tc>
        <w:tc>
          <w:tcPr>
            <w:tcW w:w="5948" w:type="dxa"/>
          </w:tcPr>
          <w:p w:rsidR="00A3647F" w:rsidRPr="0031227E" w:rsidRDefault="0034104D" w:rsidP="00667457">
            <w:pPr>
              <w:tabs>
                <w:tab w:val="left" w:pos="5812"/>
              </w:tabs>
              <w:rPr>
                <w:rFonts w:ascii="Times New Roman" w:hAnsi="Times New Roman" w:cs="Times New Roman"/>
                <w:sz w:val="24"/>
                <w:szCs w:val="24"/>
              </w:rPr>
            </w:pPr>
            <w:r w:rsidRPr="0031227E">
              <w:rPr>
                <w:rFonts w:ascii="Times New Roman" w:hAnsi="Times New Roman" w:cs="Times New Roman"/>
                <w:sz w:val="24"/>
                <w:szCs w:val="24"/>
              </w:rPr>
              <w:t>Parengta atmintinė tėvams ,,Tėvų</w:t>
            </w:r>
            <w:r w:rsidR="00CF0713">
              <w:rPr>
                <w:rFonts w:ascii="Times New Roman" w:hAnsi="Times New Roman" w:cs="Times New Roman"/>
                <w:sz w:val="24"/>
                <w:szCs w:val="24"/>
              </w:rPr>
              <w:t xml:space="preserve"> </w:t>
            </w:r>
            <w:r w:rsidRPr="0031227E">
              <w:rPr>
                <w:rFonts w:ascii="Times New Roman" w:hAnsi="Times New Roman" w:cs="Times New Roman"/>
                <w:sz w:val="24"/>
                <w:szCs w:val="24"/>
              </w:rPr>
              <w:t>(</w:t>
            </w:r>
            <w:r w:rsidR="001D43E6" w:rsidRPr="0031227E">
              <w:rPr>
                <w:rFonts w:ascii="Times New Roman" w:hAnsi="Times New Roman" w:cs="Times New Roman"/>
                <w:sz w:val="24"/>
                <w:szCs w:val="24"/>
              </w:rPr>
              <w:t>Globėjų, r</w:t>
            </w:r>
            <w:r w:rsidR="00667457">
              <w:rPr>
                <w:rFonts w:ascii="Times New Roman" w:hAnsi="Times New Roman" w:cs="Times New Roman"/>
                <w:sz w:val="24"/>
                <w:szCs w:val="24"/>
              </w:rPr>
              <w:t>ū</w:t>
            </w:r>
            <w:r w:rsidR="001D43E6" w:rsidRPr="0031227E">
              <w:rPr>
                <w:rFonts w:ascii="Times New Roman" w:hAnsi="Times New Roman" w:cs="Times New Roman"/>
                <w:sz w:val="24"/>
                <w:szCs w:val="24"/>
              </w:rPr>
              <w:t>pintojų) veiksmai pradėjus lankyti darželį) patvirtintą direktoriaus įsakymų</w:t>
            </w:r>
            <w:r w:rsidR="00CF0713">
              <w:rPr>
                <w:rFonts w:ascii="Times New Roman" w:hAnsi="Times New Roman" w:cs="Times New Roman"/>
                <w:sz w:val="24"/>
                <w:szCs w:val="24"/>
              </w:rPr>
              <w:t xml:space="preserve"> 2020 m. rugsėjo 15 d. </w:t>
            </w:r>
            <w:r w:rsidR="001D43E6" w:rsidRPr="0031227E">
              <w:rPr>
                <w:rFonts w:ascii="Times New Roman" w:hAnsi="Times New Roman" w:cs="Times New Roman"/>
                <w:sz w:val="24"/>
                <w:szCs w:val="24"/>
              </w:rPr>
              <w:t xml:space="preserve"> Nr.</w:t>
            </w:r>
            <w:r w:rsidR="00667457">
              <w:rPr>
                <w:rFonts w:ascii="Times New Roman" w:hAnsi="Times New Roman" w:cs="Times New Roman"/>
                <w:sz w:val="24"/>
                <w:szCs w:val="24"/>
              </w:rPr>
              <w:t xml:space="preserve"> </w:t>
            </w:r>
            <w:r w:rsidR="001D43E6" w:rsidRPr="0031227E">
              <w:rPr>
                <w:rFonts w:ascii="Times New Roman" w:hAnsi="Times New Roman" w:cs="Times New Roman"/>
                <w:sz w:val="24"/>
                <w:szCs w:val="24"/>
              </w:rPr>
              <w:t>V-</w:t>
            </w:r>
            <w:r w:rsidR="00CF0713">
              <w:rPr>
                <w:rFonts w:ascii="Times New Roman" w:hAnsi="Times New Roman" w:cs="Times New Roman"/>
                <w:sz w:val="24"/>
                <w:szCs w:val="24"/>
              </w:rPr>
              <w:t>104</w:t>
            </w:r>
          </w:p>
        </w:tc>
        <w:tc>
          <w:tcPr>
            <w:tcW w:w="1563" w:type="dxa"/>
          </w:tcPr>
          <w:p w:rsidR="00A3647F" w:rsidRPr="0031227E" w:rsidRDefault="0034104D"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A3647F" w:rsidRPr="0031227E" w:rsidRDefault="0034104D" w:rsidP="00A3647F">
            <w:pPr>
              <w:rPr>
                <w:rFonts w:ascii="Times New Roman" w:hAnsi="Times New Roman" w:cs="Times New Roman"/>
                <w:sz w:val="24"/>
                <w:szCs w:val="24"/>
              </w:rPr>
            </w:pPr>
            <w:r w:rsidRPr="0031227E">
              <w:rPr>
                <w:rFonts w:ascii="Times New Roman" w:hAnsi="Times New Roman" w:cs="Times New Roman"/>
                <w:sz w:val="24"/>
                <w:szCs w:val="24"/>
              </w:rPr>
              <w:t>Direktoriaus pavaduotoja ugdymui</w:t>
            </w:r>
          </w:p>
        </w:tc>
      </w:tr>
      <w:tr w:rsidR="00B41E27" w:rsidRPr="0031227E" w:rsidTr="003862AF">
        <w:tc>
          <w:tcPr>
            <w:tcW w:w="696" w:type="dxa"/>
          </w:tcPr>
          <w:p w:rsidR="004417A9"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3.9.</w:t>
            </w:r>
          </w:p>
        </w:tc>
        <w:tc>
          <w:tcPr>
            <w:tcW w:w="4048" w:type="dxa"/>
          </w:tcPr>
          <w:p w:rsidR="004417A9"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Ugdyti vaikų ir darbuotojų asmens higienos įgūdžius, ypatingą dėmesį skiriant kosėjimo ir čiaudėjimo etiketui, taisyklingam rankų plovimui.</w:t>
            </w:r>
          </w:p>
        </w:tc>
        <w:tc>
          <w:tcPr>
            <w:tcW w:w="5948" w:type="dxa"/>
          </w:tcPr>
          <w:p w:rsidR="004417A9" w:rsidRPr="0031227E" w:rsidRDefault="00824DF3" w:rsidP="001E37F1">
            <w:pPr>
              <w:rPr>
                <w:rFonts w:ascii="Times New Roman" w:hAnsi="Times New Roman" w:cs="Times New Roman"/>
                <w:sz w:val="24"/>
                <w:szCs w:val="24"/>
              </w:rPr>
            </w:pPr>
            <w:r w:rsidRPr="0031227E">
              <w:rPr>
                <w:rFonts w:ascii="Times New Roman" w:hAnsi="Times New Roman" w:cs="Times New Roman"/>
                <w:sz w:val="24"/>
                <w:szCs w:val="24"/>
              </w:rPr>
              <w:t>Pasitelkus vaizdo medžiagą priminti vaikams ir darbuotojams  apie taisyklingą rankų plovimą, asmens higie</w:t>
            </w:r>
            <w:r w:rsidR="001E37F1">
              <w:rPr>
                <w:rFonts w:ascii="Times New Roman" w:hAnsi="Times New Roman" w:cs="Times New Roman"/>
                <w:sz w:val="24"/>
                <w:szCs w:val="24"/>
              </w:rPr>
              <w:t>nos įgūdžius, išdalinti į grupe</w:t>
            </w:r>
            <w:r w:rsidRPr="0031227E">
              <w:rPr>
                <w:rFonts w:ascii="Times New Roman" w:hAnsi="Times New Roman" w:cs="Times New Roman"/>
                <w:sz w:val="24"/>
                <w:szCs w:val="24"/>
              </w:rPr>
              <w:t>s stendinę medžiagą.</w:t>
            </w:r>
          </w:p>
        </w:tc>
        <w:tc>
          <w:tcPr>
            <w:tcW w:w="1563" w:type="dxa"/>
          </w:tcPr>
          <w:p w:rsidR="004417A9" w:rsidRPr="0031227E" w:rsidRDefault="0034104D" w:rsidP="00A3647F">
            <w:pPr>
              <w:rPr>
                <w:rFonts w:ascii="Times New Roman" w:hAnsi="Times New Roman" w:cs="Times New Roman"/>
                <w:sz w:val="24"/>
                <w:szCs w:val="24"/>
              </w:rPr>
            </w:pPr>
            <w:r w:rsidRPr="0031227E">
              <w:rPr>
                <w:rFonts w:ascii="Times New Roman" w:hAnsi="Times New Roman" w:cs="Times New Roman"/>
                <w:sz w:val="24"/>
                <w:szCs w:val="24"/>
              </w:rPr>
              <w:t>Periodiškai</w:t>
            </w:r>
          </w:p>
        </w:tc>
        <w:tc>
          <w:tcPr>
            <w:tcW w:w="1836" w:type="dxa"/>
          </w:tcPr>
          <w:p w:rsidR="004417A9" w:rsidRPr="0031227E" w:rsidRDefault="0034104D" w:rsidP="001D7A31">
            <w:pPr>
              <w:rPr>
                <w:rFonts w:ascii="Times New Roman" w:hAnsi="Times New Roman" w:cs="Times New Roman"/>
                <w:sz w:val="24"/>
                <w:szCs w:val="24"/>
              </w:rPr>
            </w:pPr>
            <w:r w:rsidRPr="0031227E">
              <w:rPr>
                <w:rFonts w:ascii="Times New Roman" w:hAnsi="Times New Roman" w:cs="Times New Roman"/>
                <w:sz w:val="24"/>
                <w:szCs w:val="24"/>
              </w:rPr>
              <w:t>VSB specialistas,</w:t>
            </w:r>
            <w:r w:rsidR="001D7A31" w:rsidRPr="0031227E">
              <w:rPr>
                <w:rFonts w:ascii="Times New Roman" w:hAnsi="Times New Roman" w:cs="Times New Roman"/>
                <w:sz w:val="24"/>
                <w:szCs w:val="24"/>
              </w:rPr>
              <w:t xml:space="preserve"> IU/PU mokytojai, IU/PU mokytojų padėjėjai</w:t>
            </w:r>
          </w:p>
        </w:tc>
      </w:tr>
      <w:tr w:rsidR="00B41E27" w:rsidRPr="0031227E" w:rsidTr="003862AF">
        <w:tc>
          <w:tcPr>
            <w:tcW w:w="696" w:type="dxa"/>
          </w:tcPr>
          <w:p w:rsidR="004417A9"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3.10.</w:t>
            </w:r>
          </w:p>
        </w:tc>
        <w:tc>
          <w:tcPr>
            <w:tcW w:w="4048" w:type="dxa"/>
          </w:tcPr>
          <w:p w:rsidR="004417A9"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Organizuoti ugdymo įstaigose šviečiamuosius renginius, paskaitas, praktinius užsiėmimus, diskusijas COVID-19 užkrečiamosios ligos temomis.</w:t>
            </w:r>
          </w:p>
        </w:tc>
        <w:tc>
          <w:tcPr>
            <w:tcW w:w="5948" w:type="dxa"/>
          </w:tcPr>
          <w:p w:rsidR="004417A9" w:rsidRPr="00F3548E" w:rsidRDefault="00F3548E" w:rsidP="00A3647F">
            <w:pPr>
              <w:rPr>
                <w:rFonts w:ascii="Times New Roman" w:hAnsi="Times New Roman" w:cs="Times New Roman"/>
                <w:sz w:val="24"/>
                <w:szCs w:val="24"/>
              </w:rPr>
            </w:pPr>
            <w:r w:rsidRPr="00F3548E">
              <w:rPr>
                <w:rFonts w:ascii="Times New Roman" w:hAnsi="Times New Roman" w:cs="Times New Roman"/>
                <w:sz w:val="24"/>
                <w:szCs w:val="24"/>
              </w:rPr>
              <w:t>Diskusija-praktinis užsiėmimas  ,,Mūsų rankytės svarbiausios“(rankų švara).</w:t>
            </w:r>
          </w:p>
          <w:p w:rsidR="00F3548E" w:rsidRPr="00F3548E" w:rsidRDefault="00F3548E" w:rsidP="00A3647F">
            <w:pPr>
              <w:rPr>
                <w:rFonts w:ascii="Times New Roman" w:hAnsi="Times New Roman" w:cs="Times New Roman"/>
                <w:sz w:val="24"/>
                <w:szCs w:val="24"/>
              </w:rPr>
            </w:pPr>
            <w:r w:rsidRPr="00F3548E">
              <w:rPr>
                <w:rFonts w:ascii="Times New Roman" w:hAnsi="Times New Roman" w:cs="Times New Roman"/>
                <w:sz w:val="24"/>
                <w:szCs w:val="24"/>
              </w:rPr>
              <w:t>Diskusija ,,Kodėl tėveliai dėvi kaukes?“</w:t>
            </w:r>
          </w:p>
          <w:p w:rsidR="00F3548E" w:rsidRPr="00F3548E" w:rsidRDefault="00F3548E" w:rsidP="00A3647F">
            <w:pPr>
              <w:rPr>
                <w:rFonts w:ascii="Times New Roman" w:hAnsi="Times New Roman" w:cs="Times New Roman"/>
                <w:sz w:val="24"/>
                <w:szCs w:val="24"/>
              </w:rPr>
            </w:pPr>
            <w:r w:rsidRPr="00F3548E">
              <w:rPr>
                <w:rFonts w:ascii="Times New Roman" w:hAnsi="Times New Roman" w:cs="Times New Roman"/>
                <w:sz w:val="24"/>
                <w:szCs w:val="24"/>
              </w:rPr>
              <w:t>,,Virusas baisus, bet aš jo nebijau“(sveika mityba, dienos režimas). Praktinis užsiėmimas</w:t>
            </w:r>
            <w:r w:rsidR="001E37F1">
              <w:rPr>
                <w:rFonts w:ascii="Times New Roman" w:hAnsi="Times New Roman" w:cs="Times New Roman"/>
                <w:sz w:val="24"/>
                <w:szCs w:val="24"/>
              </w:rPr>
              <w:t xml:space="preserve"> </w:t>
            </w:r>
            <w:r>
              <w:rPr>
                <w:rFonts w:ascii="Times New Roman" w:hAnsi="Times New Roman" w:cs="Times New Roman"/>
                <w:sz w:val="24"/>
                <w:szCs w:val="24"/>
              </w:rPr>
              <w:t>,,Esu judrus,</w:t>
            </w:r>
            <w:bookmarkStart w:id="0" w:name="_GoBack"/>
            <w:bookmarkEnd w:id="0"/>
            <w:r w:rsidRPr="00F3548E">
              <w:rPr>
                <w:rFonts w:ascii="Times New Roman" w:hAnsi="Times New Roman" w:cs="Times New Roman"/>
                <w:sz w:val="24"/>
                <w:szCs w:val="24"/>
              </w:rPr>
              <w:t xml:space="preserve"> sveikas ir žvalus“.</w:t>
            </w:r>
          </w:p>
          <w:p w:rsidR="00F3548E" w:rsidRPr="0031227E" w:rsidRDefault="00F3548E" w:rsidP="00A3647F">
            <w:pPr>
              <w:rPr>
                <w:rFonts w:ascii="Times New Roman" w:hAnsi="Times New Roman" w:cs="Times New Roman"/>
                <w:b/>
                <w:sz w:val="24"/>
                <w:szCs w:val="24"/>
              </w:rPr>
            </w:pPr>
          </w:p>
        </w:tc>
        <w:tc>
          <w:tcPr>
            <w:tcW w:w="1563" w:type="dxa"/>
          </w:tcPr>
          <w:p w:rsidR="004417A9" w:rsidRPr="0031227E" w:rsidRDefault="004417A9" w:rsidP="00A3647F">
            <w:pPr>
              <w:rPr>
                <w:rFonts w:ascii="Times New Roman" w:hAnsi="Times New Roman" w:cs="Times New Roman"/>
                <w:sz w:val="24"/>
                <w:szCs w:val="24"/>
              </w:rPr>
            </w:pPr>
          </w:p>
        </w:tc>
        <w:tc>
          <w:tcPr>
            <w:tcW w:w="1836" w:type="dxa"/>
          </w:tcPr>
          <w:p w:rsidR="004417A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VSB specialistas,</w:t>
            </w:r>
          </w:p>
          <w:p w:rsidR="0034104D" w:rsidRPr="0031227E" w:rsidRDefault="001D7A31" w:rsidP="00A3647F">
            <w:pPr>
              <w:rPr>
                <w:rFonts w:ascii="Times New Roman" w:hAnsi="Times New Roman" w:cs="Times New Roman"/>
                <w:sz w:val="24"/>
                <w:szCs w:val="24"/>
              </w:rPr>
            </w:pPr>
            <w:r w:rsidRPr="0031227E">
              <w:rPr>
                <w:rFonts w:ascii="Times New Roman" w:hAnsi="Times New Roman" w:cs="Times New Roman"/>
                <w:sz w:val="24"/>
                <w:szCs w:val="24"/>
              </w:rPr>
              <w:t>IU/PU mokytojai</w:t>
            </w:r>
          </w:p>
        </w:tc>
      </w:tr>
      <w:tr w:rsidR="00B41E27" w:rsidRPr="0031227E" w:rsidTr="003862AF">
        <w:tc>
          <w:tcPr>
            <w:tcW w:w="696" w:type="dxa"/>
          </w:tcPr>
          <w:p w:rsidR="004417A9"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3.11.</w:t>
            </w:r>
          </w:p>
        </w:tc>
        <w:tc>
          <w:tcPr>
            <w:tcW w:w="4048" w:type="dxa"/>
          </w:tcPr>
          <w:p w:rsidR="004417A9"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Teikti konsultacijas ugdymo įstaigos bendruomenei COVID-19 užkrečiamosios ligos prevencijos klausimais.</w:t>
            </w:r>
          </w:p>
        </w:tc>
        <w:tc>
          <w:tcPr>
            <w:tcW w:w="5948" w:type="dxa"/>
          </w:tcPr>
          <w:p w:rsidR="004417A9" w:rsidRPr="0031227E" w:rsidRDefault="004417A9" w:rsidP="00A3647F">
            <w:pPr>
              <w:rPr>
                <w:rFonts w:ascii="Times New Roman" w:hAnsi="Times New Roman" w:cs="Times New Roman"/>
                <w:sz w:val="24"/>
                <w:szCs w:val="24"/>
              </w:rPr>
            </w:pPr>
          </w:p>
        </w:tc>
        <w:tc>
          <w:tcPr>
            <w:tcW w:w="1563" w:type="dxa"/>
          </w:tcPr>
          <w:p w:rsidR="004417A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Pagal poreikį.</w:t>
            </w:r>
          </w:p>
        </w:tc>
        <w:tc>
          <w:tcPr>
            <w:tcW w:w="1836" w:type="dxa"/>
          </w:tcPr>
          <w:p w:rsidR="004417A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Įstaigoje dirbantis VSB specialistas, NVSC</w:t>
            </w:r>
          </w:p>
        </w:tc>
      </w:tr>
      <w:tr w:rsidR="00B41E27" w:rsidRPr="0031227E" w:rsidTr="003862AF">
        <w:tc>
          <w:tcPr>
            <w:tcW w:w="696" w:type="dxa"/>
          </w:tcPr>
          <w:p w:rsidR="004417A9" w:rsidRPr="0031227E" w:rsidRDefault="004417A9" w:rsidP="00A3647F">
            <w:pPr>
              <w:rPr>
                <w:rFonts w:ascii="Times New Roman" w:hAnsi="Times New Roman" w:cs="Times New Roman"/>
                <w:sz w:val="24"/>
                <w:szCs w:val="24"/>
              </w:rPr>
            </w:pPr>
            <w:r w:rsidRPr="0031227E">
              <w:rPr>
                <w:rFonts w:ascii="Times New Roman" w:hAnsi="Times New Roman" w:cs="Times New Roman"/>
                <w:sz w:val="24"/>
                <w:szCs w:val="24"/>
              </w:rPr>
              <w:t>3.12.</w:t>
            </w:r>
          </w:p>
        </w:tc>
        <w:tc>
          <w:tcPr>
            <w:tcW w:w="4048" w:type="dxa"/>
          </w:tcPr>
          <w:p w:rsidR="004417A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Teikti pasiūlymus dėl ugdymo įstaigos aplinkos, sąlygų ir ugdymo paslaugų organizavimo, patalpų vėdinimo, COVID-19 užkrečiamosios ligos prevencinių priemonių įgyvendinimo.</w:t>
            </w:r>
          </w:p>
        </w:tc>
        <w:tc>
          <w:tcPr>
            <w:tcW w:w="5948" w:type="dxa"/>
          </w:tcPr>
          <w:p w:rsidR="004417A9" w:rsidRPr="0031227E" w:rsidRDefault="004417A9" w:rsidP="00A3647F">
            <w:pPr>
              <w:rPr>
                <w:rFonts w:ascii="Times New Roman" w:hAnsi="Times New Roman" w:cs="Times New Roman"/>
                <w:sz w:val="24"/>
                <w:szCs w:val="24"/>
              </w:rPr>
            </w:pPr>
          </w:p>
        </w:tc>
        <w:tc>
          <w:tcPr>
            <w:tcW w:w="1563" w:type="dxa"/>
          </w:tcPr>
          <w:p w:rsidR="004417A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Nuolat</w:t>
            </w:r>
          </w:p>
        </w:tc>
        <w:tc>
          <w:tcPr>
            <w:tcW w:w="1836" w:type="dxa"/>
          </w:tcPr>
          <w:p w:rsidR="004417A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Įstaigoje dirbantis VSB specialistas, įstaigos darbuotojai ir bendruomenė</w:t>
            </w:r>
          </w:p>
        </w:tc>
      </w:tr>
      <w:tr w:rsidR="00B41E27" w:rsidRPr="0031227E" w:rsidTr="003862AF">
        <w:tc>
          <w:tcPr>
            <w:tcW w:w="696" w:type="dxa"/>
          </w:tcPr>
          <w:p w:rsidR="004417A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3.13.</w:t>
            </w:r>
          </w:p>
        </w:tc>
        <w:tc>
          <w:tcPr>
            <w:tcW w:w="4048" w:type="dxa"/>
          </w:tcPr>
          <w:p w:rsidR="004417A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Vykdyti nuolatinį patalpų vėdinimą ir valymą, dažniausiai liečiamų paviršių ir bendrai naudojamų darbo priemonių valymą (dezinfekciją).</w:t>
            </w:r>
          </w:p>
        </w:tc>
        <w:tc>
          <w:tcPr>
            <w:tcW w:w="5948" w:type="dxa"/>
          </w:tcPr>
          <w:p w:rsidR="004417A9" w:rsidRPr="0031227E" w:rsidRDefault="00AA7147" w:rsidP="00573213">
            <w:pPr>
              <w:rPr>
                <w:rFonts w:ascii="Times New Roman" w:hAnsi="Times New Roman" w:cs="Times New Roman"/>
                <w:sz w:val="24"/>
                <w:szCs w:val="24"/>
              </w:rPr>
            </w:pPr>
            <w:r w:rsidRPr="0031227E">
              <w:rPr>
                <w:rFonts w:ascii="Times New Roman" w:hAnsi="Times New Roman" w:cs="Times New Roman"/>
                <w:sz w:val="24"/>
                <w:szCs w:val="24"/>
              </w:rPr>
              <w:t>Vadovaujantis SAM parengtomis rekomendacijomis patalpų valymui COVID-19 ligos pandemijos metu, bei Panevėžio lopšelio</w:t>
            </w:r>
            <w:r w:rsidR="00E934DC">
              <w:rPr>
                <w:rFonts w:ascii="Times New Roman" w:hAnsi="Times New Roman" w:cs="Times New Roman"/>
                <w:sz w:val="24"/>
                <w:szCs w:val="24"/>
              </w:rPr>
              <w:t>-darželio ,,Vaivorykštė“ patalpų</w:t>
            </w:r>
            <w:r w:rsidRPr="0031227E">
              <w:rPr>
                <w:rFonts w:ascii="Times New Roman" w:hAnsi="Times New Roman" w:cs="Times New Roman"/>
                <w:sz w:val="24"/>
                <w:szCs w:val="24"/>
              </w:rPr>
              <w:t xml:space="preserve"> valymo </w:t>
            </w:r>
            <w:r w:rsidR="00B36030">
              <w:rPr>
                <w:rFonts w:ascii="Times New Roman" w:hAnsi="Times New Roman" w:cs="Times New Roman"/>
                <w:sz w:val="24"/>
                <w:szCs w:val="24"/>
              </w:rPr>
              <w:t xml:space="preserve">pandemijos metu tvarkos aprašu“ </w:t>
            </w:r>
            <w:r w:rsidRPr="0031227E">
              <w:rPr>
                <w:rFonts w:ascii="Times New Roman" w:hAnsi="Times New Roman" w:cs="Times New Roman"/>
                <w:sz w:val="24"/>
                <w:szCs w:val="24"/>
              </w:rPr>
              <w:t>Prav</w:t>
            </w:r>
            <w:r w:rsidR="000044C2">
              <w:rPr>
                <w:rFonts w:ascii="Times New Roman" w:hAnsi="Times New Roman" w:cs="Times New Roman"/>
                <w:sz w:val="24"/>
                <w:szCs w:val="24"/>
              </w:rPr>
              <w:t>e</w:t>
            </w:r>
            <w:r w:rsidRPr="0031227E">
              <w:rPr>
                <w:rFonts w:ascii="Times New Roman" w:hAnsi="Times New Roman" w:cs="Times New Roman"/>
                <w:sz w:val="24"/>
                <w:szCs w:val="24"/>
              </w:rPr>
              <w:t>sti papildomą instruktažą.</w:t>
            </w:r>
          </w:p>
        </w:tc>
        <w:tc>
          <w:tcPr>
            <w:tcW w:w="1563" w:type="dxa"/>
          </w:tcPr>
          <w:p w:rsidR="004417A9"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Nuolat ir pagal poreikį.</w:t>
            </w:r>
          </w:p>
          <w:p w:rsidR="00573213" w:rsidRPr="0031227E" w:rsidRDefault="00573213" w:rsidP="00A3647F">
            <w:pPr>
              <w:rPr>
                <w:rFonts w:ascii="Times New Roman" w:hAnsi="Times New Roman" w:cs="Times New Roman"/>
                <w:sz w:val="24"/>
                <w:szCs w:val="24"/>
              </w:rPr>
            </w:pPr>
            <w:r>
              <w:rPr>
                <w:rFonts w:ascii="Times New Roman" w:hAnsi="Times New Roman" w:cs="Times New Roman"/>
                <w:sz w:val="24"/>
                <w:szCs w:val="24"/>
              </w:rPr>
              <w:t>Tvarkos aprašą parengti iki 2020-09-25</w:t>
            </w:r>
          </w:p>
        </w:tc>
        <w:tc>
          <w:tcPr>
            <w:tcW w:w="1836" w:type="dxa"/>
          </w:tcPr>
          <w:p w:rsidR="004417A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Tarnybinių patalpų valytojai</w:t>
            </w:r>
          </w:p>
        </w:tc>
      </w:tr>
      <w:tr w:rsidR="00B41E27" w:rsidRPr="0031227E" w:rsidTr="003862AF">
        <w:tc>
          <w:tcPr>
            <w:tcW w:w="696" w:type="dxa"/>
          </w:tcPr>
          <w:p w:rsidR="004417A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4.</w:t>
            </w:r>
          </w:p>
        </w:tc>
        <w:tc>
          <w:tcPr>
            <w:tcW w:w="4048" w:type="dxa"/>
          </w:tcPr>
          <w:p w:rsidR="004417A9" w:rsidRPr="0031227E" w:rsidRDefault="00F53E29" w:rsidP="00A3647F">
            <w:pPr>
              <w:rPr>
                <w:rFonts w:ascii="Times New Roman" w:hAnsi="Times New Roman" w:cs="Times New Roman"/>
                <w:sz w:val="24"/>
                <w:szCs w:val="24"/>
              </w:rPr>
            </w:pPr>
            <w:r w:rsidRPr="0031227E">
              <w:rPr>
                <w:rFonts w:ascii="Times New Roman" w:hAnsi="Times New Roman" w:cs="Times New Roman"/>
                <w:b/>
                <w:sz w:val="24"/>
                <w:szCs w:val="24"/>
              </w:rPr>
              <w:t>ĮTARIAMO AR PATVIRTINTO COVID-19 LIGOS ATVEJO VALDYMAS</w:t>
            </w:r>
          </w:p>
        </w:tc>
        <w:tc>
          <w:tcPr>
            <w:tcW w:w="5948" w:type="dxa"/>
          </w:tcPr>
          <w:p w:rsidR="004417A9" w:rsidRPr="0031227E" w:rsidRDefault="004417A9" w:rsidP="00A3647F">
            <w:pPr>
              <w:rPr>
                <w:rFonts w:ascii="Times New Roman" w:hAnsi="Times New Roman" w:cs="Times New Roman"/>
                <w:sz w:val="24"/>
                <w:szCs w:val="24"/>
              </w:rPr>
            </w:pPr>
          </w:p>
        </w:tc>
        <w:tc>
          <w:tcPr>
            <w:tcW w:w="1563" w:type="dxa"/>
          </w:tcPr>
          <w:p w:rsidR="004417A9" w:rsidRPr="0031227E" w:rsidRDefault="004417A9" w:rsidP="00A3647F">
            <w:pPr>
              <w:rPr>
                <w:rFonts w:ascii="Times New Roman" w:hAnsi="Times New Roman" w:cs="Times New Roman"/>
                <w:sz w:val="24"/>
                <w:szCs w:val="24"/>
              </w:rPr>
            </w:pPr>
          </w:p>
        </w:tc>
        <w:tc>
          <w:tcPr>
            <w:tcW w:w="1836" w:type="dxa"/>
          </w:tcPr>
          <w:p w:rsidR="004417A9" w:rsidRPr="0031227E" w:rsidRDefault="004417A9" w:rsidP="00A3647F">
            <w:pPr>
              <w:rPr>
                <w:rFonts w:ascii="Times New Roman" w:hAnsi="Times New Roman" w:cs="Times New Roman"/>
                <w:sz w:val="24"/>
                <w:szCs w:val="24"/>
              </w:rPr>
            </w:pPr>
          </w:p>
        </w:tc>
      </w:tr>
      <w:tr w:rsidR="00B41E27" w:rsidRPr="0031227E" w:rsidTr="003862AF">
        <w:tc>
          <w:tcPr>
            <w:tcW w:w="696"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4.1</w:t>
            </w:r>
          </w:p>
        </w:tc>
        <w:tc>
          <w:tcPr>
            <w:tcW w:w="4048"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Gavus informacijos apie COVID-19 ligos atvejį ugdymo įstaigoje vykdyti Lietuvos Respublikos teisės aktų, reglamentuojančių COVID-19 ligos prevenciją ir kontrolę, reikalavimus.</w:t>
            </w:r>
          </w:p>
        </w:tc>
        <w:tc>
          <w:tcPr>
            <w:tcW w:w="5948" w:type="dxa"/>
          </w:tcPr>
          <w:p w:rsidR="001D7A31"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Vadovautis</w:t>
            </w:r>
            <w:r w:rsidR="001D7A31" w:rsidRPr="0031227E">
              <w:rPr>
                <w:rFonts w:ascii="Times New Roman" w:hAnsi="Times New Roman" w:cs="Times New Roman"/>
                <w:sz w:val="24"/>
                <w:szCs w:val="24"/>
              </w:rPr>
              <w:t xml:space="preserve"> informacijos teikimo algoritmu</w:t>
            </w:r>
            <w:r w:rsidR="00FE6D2C">
              <w:rPr>
                <w:rFonts w:ascii="Times New Roman" w:hAnsi="Times New Roman" w:cs="Times New Roman"/>
                <w:sz w:val="24"/>
                <w:szCs w:val="24"/>
              </w:rPr>
              <w:t xml:space="preserve"> </w:t>
            </w:r>
            <w:r w:rsidR="001D7A31" w:rsidRPr="0031227E">
              <w:rPr>
                <w:rFonts w:ascii="Times New Roman" w:hAnsi="Times New Roman" w:cs="Times New Roman"/>
                <w:sz w:val="24"/>
                <w:szCs w:val="24"/>
              </w:rPr>
              <w:t>(1,2 priedai)</w:t>
            </w:r>
          </w:p>
        </w:tc>
        <w:tc>
          <w:tcPr>
            <w:tcW w:w="1563" w:type="dxa"/>
          </w:tcPr>
          <w:p w:rsidR="00F53E2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Nedelsiant</w:t>
            </w:r>
          </w:p>
        </w:tc>
        <w:tc>
          <w:tcPr>
            <w:tcW w:w="1836" w:type="dxa"/>
          </w:tcPr>
          <w:p w:rsidR="00F53E2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Direktorius</w:t>
            </w:r>
          </w:p>
        </w:tc>
      </w:tr>
      <w:tr w:rsidR="00B41E27" w:rsidRPr="0031227E" w:rsidTr="003862AF">
        <w:tc>
          <w:tcPr>
            <w:tcW w:w="696"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4.2</w:t>
            </w:r>
          </w:p>
        </w:tc>
        <w:tc>
          <w:tcPr>
            <w:tcW w:w="4048"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 xml:space="preserve">Ugdymo įstaigos patalpose, kuriose dirbo susirgęs darbuotojas ar buvo susirgęs ugdytinis, </w:t>
            </w:r>
            <w:r w:rsidRPr="0031227E">
              <w:rPr>
                <w:rFonts w:ascii="Times New Roman" w:hAnsi="Times New Roman" w:cs="Times New Roman"/>
                <w:b/>
                <w:sz w:val="24"/>
                <w:szCs w:val="24"/>
              </w:rPr>
              <w:t>nedelsiant turi būti stabdoma veikla.</w:t>
            </w:r>
          </w:p>
        </w:tc>
        <w:tc>
          <w:tcPr>
            <w:tcW w:w="5948" w:type="dxa"/>
          </w:tcPr>
          <w:p w:rsidR="00F53E29" w:rsidRPr="0031227E" w:rsidRDefault="001D7A31" w:rsidP="00A3647F">
            <w:pPr>
              <w:rPr>
                <w:rFonts w:ascii="Times New Roman" w:hAnsi="Times New Roman" w:cs="Times New Roman"/>
                <w:sz w:val="24"/>
                <w:szCs w:val="24"/>
              </w:rPr>
            </w:pPr>
            <w:r w:rsidRPr="0031227E">
              <w:rPr>
                <w:rFonts w:ascii="Times New Roman" w:hAnsi="Times New Roman" w:cs="Times New Roman"/>
                <w:sz w:val="24"/>
                <w:szCs w:val="24"/>
              </w:rPr>
              <w:t>2 priedas</w:t>
            </w:r>
          </w:p>
        </w:tc>
        <w:tc>
          <w:tcPr>
            <w:tcW w:w="1563" w:type="dxa"/>
          </w:tcPr>
          <w:p w:rsidR="00F53E2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Nedelsiant</w:t>
            </w:r>
          </w:p>
        </w:tc>
        <w:tc>
          <w:tcPr>
            <w:tcW w:w="1836" w:type="dxa"/>
          </w:tcPr>
          <w:p w:rsidR="00F53E2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t>Direktorius</w:t>
            </w:r>
          </w:p>
        </w:tc>
      </w:tr>
      <w:tr w:rsidR="00B41E27" w:rsidRPr="0031227E" w:rsidTr="003862AF">
        <w:tc>
          <w:tcPr>
            <w:tcW w:w="696"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4.3.</w:t>
            </w:r>
          </w:p>
        </w:tc>
        <w:tc>
          <w:tcPr>
            <w:tcW w:w="4048" w:type="dxa"/>
          </w:tcPr>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 xml:space="preserve">Jei darbuotojas prastai jaučiasi (pajuto simptomus) </w:t>
            </w:r>
            <w:r w:rsidRPr="0031227E">
              <w:rPr>
                <w:rFonts w:ascii="Times New Roman" w:hAnsi="Times New Roman" w:cs="Times New Roman"/>
                <w:b/>
                <w:sz w:val="24"/>
                <w:szCs w:val="24"/>
              </w:rPr>
              <w:t>darbo vietoje</w:t>
            </w:r>
            <w:r w:rsidRPr="0031227E">
              <w:rPr>
                <w:rFonts w:ascii="Times New Roman" w:hAnsi="Times New Roman" w:cs="Times New Roman"/>
                <w:sz w:val="24"/>
                <w:szCs w:val="24"/>
              </w:rPr>
              <w:t xml:space="preserve">: </w:t>
            </w:r>
          </w:p>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 xml:space="preserve">1. informuoja vadovą (pagal numatytą tvarką). </w:t>
            </w:r>
          </w:p>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 xml:space="preserve">2. Nedelsiant izoliuojamas, aprūpinamas AAP ir nušalinamas nuo </w:t>
            </w:r>
            <w:r w:rsidRPr="0031227E">
              <w:rPr>
                <w:rFonts w:ascii="Times New Roman" w:hAnsi="Times New Roman" w:cs="Times New Roman"/>
                <w:sz w:val="24"/>
                <w:szCs w:val="24"/>
              </w:rPr>
              <w:lastRenderedPageBreak/>
              <w:t>darbo (siunčiamas namo).</w:t>
            </w:r>
          </w:p>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 xml:space="preserve">3. Darbuotojas skambina savo šeimos gydytojui ar į Karštąją liniją tel. 1808. </w:t>
            </w:r>
          </w:p>
          <w:p w:rsidR="00F53E29" w:rsidRPr="0031227E" w:rsidRDefault="00F53E29" w:rsidP="00F53E29">
            <w:pPr>
              <w:rPr>
                <w:rFonts w:ascii="Times New Roman" w:hAnsi="Times New Roman" w:cs="Times New Roman"/>
                <w:sz w:val="24"/>
                <w:szCs w:val="24"/>
              </w:rPr>
            </w:pPr>
            <w:r w:rsidRPr="0031227E">
              <w:rPr>
                <w:rFonts w:ascii="Times New Roman" w:hAnsi="Times New Roman" w:cs="Times New Roman"/>
                <w:sz w:val="24"/>
                <w:szCs w:val="24"/>
              </w:rPr>
              <w:t>4. Darbuotojas izoliuojasi, kol gaunami neigiami COVID-19 ligos testo rezultatai ir patvirtinimas iš NVSC.</w:t>
            </w:r>
          </w:p>
        </w:tc>
        <w:tc>
          <w:tcPr>
            <w:tcW w:w="5948" w:type="dxa"/>
          </w:tcPr>
          <w:p w:rsidR="00AA7147" w:rsidRPr="0031227E" w:rsidRDefault="00AA7147" w:rsidP="00AA7147">
            <w:pPr>
              <w:rPr>
                <w:rFonts w:ascii="Times New Roman" w:hAnsi="Times New Roman" w:cs="Times New Roman"/>
                <w:sz w:val="24"/>
                <w:szCs w:val="24"/>
              </w:rPr>
            </w:pPr>
            <w:r w:rsidRPr="0031227E">
              <w:rPr>
                <w:rFonts w:ascii="Times New Roman" w:hAnsi="Times New Roman" w:cs="Times New Roman"/>
                <w:sz w:val="24"/>
                <w:szCs w:val="24"/>
              </w:rPr>
              <w:lastRenderedPageBreak/>
              <w:t xml:space="preserve">Simptomai: </w:t>
            </w:r>
          </w:p>
          <w:p w:rsidR="00AA7147" w:rsidRPr="0031227E" w:rsidRDefault="00AA7147" w:rsidP="00AA7147">
            <w:pPr>
              <w:pStyle w:val="Sraopastraipa"/>
              <w:numPr>
                <w:ilvl w:val="0"/>
                <w:numId w:val="2"/>
              </w:numPr>
            </w:pPr>
            <w:r w:rsidRPr="0031227E">
              <w:t>gerklės skausmas</w:t>
            </w:r>
          </w:p>
          <w:p w:rsidR="00AA7147" w:rsidRPr="0031227E" w:rsidRDefault="00AA7147" w:rsidP="00AA7147">
            <w:pPr>
              <w:pStyle w:val="Sraopastraipa"/>
              <w:numPr>
                <w:ilvl w:val="0"/>
                <w:numId w:val="2"/>
              </w:numPr>
            </w:pPr>
            <w:r w:rsidRPr="0031227E">
              <w:t>čiaudulys ar kosulys</w:t>
            </w:r>
          </w:p>
          <w:p w:rsidR="00AA7147" w:rsidRPr="0031227E" w:rsidRDefault="00AA7147" w:rsidP="00AA7147">
            <w:pPr>
              <w:pStyle w:val="Sraopastraipa"/>
              <w:numPr>
                <w:ilvl w:val="0"/>
                <w:numId w:val="2"/>
              </w:numPr>
            </w:pPr>
            <w:r w:rsidRPr="0031227E">
              <w:t>karščiavimas</w:t>
            </w:r>
          </w:p>
          <w:p w:rsidR="00BC3427" w:rsidRPr="0031227E" w:rsidRDefault="00AA7147" w:rsidP="00AA7147">
            <w:pPr>
              <w:rPr>
                <w:rFonts w:ascii="Times New Roman" w:hAnsi="Times New Roman" w:cs="Times New Roman"/>
                <w:sz w:val="24"/>
                <w:szCs w:val="24"/>
              </w:rPr>
            </w:pPr>
            <w:r w:rsidRPr="0031227E">
              <w:rPr>
                <w:rFonts w:ascii="Times New Roman" w:hAnsi="Times New Roman" w:cs="Times New Roman"/>
                <w:sz w:val="24"/>
                <w:szCs w:val="24"/>
              </w:rPr>
              <w:t>pasunkėjęs kvėpavimas</w:t>
            </w:r>
          </w:p>
          <w:p w:rsidR="00BC3427" w:rsidRPr="0031227E" w:rsidRDefault="00BC3427" w:rsidP="00A3647F">
            <w:pPr>
              <w:rPr>
                <w:rFonts w:ascii="Times New Roman" w:hAnsi="Times New Roman" w:cs="Times New Roman"/>
                <w:sz w:val="24"/>
                <w:szCs w:val="24"/>
              </w:rPr>
            </w:pPr>
          </w:p>
          <w:p w:rsidR="00BC3427" w:rsidRPr="0031227E" w:rsidRDefault="001D7A31"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Vaikų ugdymo organizavimo COVID-19 ligos</w:t>
            </w:r>
            <w:r w:rsidR="00F21091">
              <w:rPr>
                <w:rFonts w:ascii="Times New Roman" w:hAnsi="Times New Roman" w:cs="Times New Roman"/>
                <w:sz w:val="24"/>
                <w:szCs w:val="24"/>
              </w:rPr>
              <w:t xml:space="preserve"> (koronaviruso infekcijos) atv</w:t>
            </w:r>
            <w:r w:rsidRPr="0031227E">
              <w:rPr>
                <w:rFonts w:ascii="Times New Roman" w:hAnsi="Times New Roman" w:cs="Times New Roman"/>
                <w:sz w:val="24"/>
                <w:szCs w:val="24"/>
              </w:rPr>
              <w:t xml:space="preserve">ejų tvarkos aprašas, patvirtintas direktoriaus įsakymu </w:t>
            </w:r>
            <w:r w:rsidR="00156DD5">
              <w:rPr>
                <w:rFonts w:ascii="Times New Roman" w:hAnsi="Times New Roman" w:cs="Times New Roman"/>
                <w:sz w:val="24"/>
                <w:szCs w:val="24"/>
              </w:rPr>
              <w:t xml:space="preserve">2020 m. </w:t>
            </w:r>
            <w:r w:rsidR="008631E1">
              <w:rPr>
                <w:rFonts w:ascii="Times New Roman" w:hAnsi="Times New Roman" w:cs="Times New Roman"/>
                <w:sz w:val="24"/>
                <w:szCs w:val="24"/>
              </w:rPr>
              <w:t>rugpjūčio 31</w:t>
            </w:r>
            <w:r w:rsidR="00156DD5">
              <w:rPr>
                <w:rFonts w:ascii="Times New Roman" w:hAnsi="Times New Roman" w:cs="Times New Roman"/>
                <w:sz w:val="24"/>
                <w:szCs w:val="24"/>
              </w:rPr>
              <w:t xml:space="preserve"> d. </w:t>
            </w:r>
            <w:r w:rsidR="00156DD5" w:rsidRPr="0031227E">
              <w:rPr>
                <w:rFonts w:ascii="Times New Roman" w:hAnsi="Times New Roman" w:cs="Times New Roman"/>
                <w:sz w:val="24"/>
                <w:szCs w:val="24"/>
              </w:rPr>
              <w:t>Nr. V-</w:t>
            </w:r>
            <w:r w:rsidR="008631E1">
              <w:rPr>
                <w:rFonts w:ascii="Times New Roman" w:hAnsi="Times New Roman" w:cs="Times New Roman"/>
                <w:sz w:val="24"/>
                <w:szCs w:val="24"/>
              </w:rPr>
              <w:t>100</w:t>
            </w:r>
          </w:p>
          <w:p w:rsidR="00F53E29" w:rsidRPr="0031227E" w:rsidRDefault="00F53E29" w:rsidP="00A3647F">
            <w:pPr>
              <w:rPr>
                <w:rFonts w:ascii="Times New Roman" w:hAnsi="Times New Roman" w:cs="Times New Roman"/>
                <w:sz w:val="24"/>
                <w:szCs w:val="24"/>
              </w:rPr>
            </w:pPr>
          </w:p>
        </w:tc>
        <w:tc>
          <w:tcPr>
            <w:tcW w:w="1563" w:type="dxa"/>
          </w:tcPr>
          <w:p w:rsidR="00F53E29" w:rsidRPr="0031227E" w:rsidRDefault="00AA7147"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Nedelsiant</w:t>
            </w:r>
          </w:p>
        </w:tc>
        <w:tc>
          <w:tcPr>
            <w:tcW w:w="1836" w:type="dxa"/>
          </w:tcPr>
          <w:p w:rsidR="00F53E29" w:rsidRPr="0031227E" w:rsidRDefault="00BC3427" w:rsidP="00A3647F">
            <w:pPr>
              <w:rPr>
                <w:rFonts w:ascii="Times New Roman" w:hAnsi="Times New Roman" w:cs="Times New Roman"/>
                <w:sz w:val="24"/>
                <w:szCs w:val="24"/>
              </w:rPr>
            </w:pPr>
            <w:r w:rsidRPr="0031227E">
              <w:rPr>
                <w:rFonts w:ascii="Times New Roman" w:hAnsi="Times New Roman" w:cs="Times New Roman"/>
                <w:sz w:val="24"/>
                <w:szCs w:val="24"/>
              </w:rPr>
              <w:t>Direktoriaus pavaduotojas ūkiui, direktoriaus pavaduotojas ugdymui</w:t>
            </w:r>
          </w:p>
        </w:tc>
      </w:tr>
      <w:tr w:rsidR="00B41E27" w:rsidRPr="0031227E" w:rsidTr="003862AF">
        <w:tc>
          <w:tcPr>
            <w:tcW w:w="696"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4.4.</w:t>
            </w:r>
          </w:p>
        </w:tc>
        <w:tc>
          <w:tcPr>
            <w:tcW w:w="4048" w:type="dxa"/>
          </w:tcPr>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 xml:space="preserve">Jei darbuotojas prastai jaučiasi (pajuto simptomus) </w:t>
            </w:r>
            <w:r w:rsidRPr="0031227E">
              <w:rPr>
                <w:rFonts w:ascii="Times New Roman" w:hAnsi="Times New Roman" w:cs="Times New Roman"/>
                <w:b/>
                <w:sz w:val="24"/>
                <w:szCs w:val="24"/>
              </w:rPr>
              <w:t>namuose</w:t>
            </w:r>
            <w:r w:rsidRPr="0031227E">
              <w:rPr>
                <w:rFonts w:ascii="Times New Roman" w:hAnsi="Times New Roman" w:cs="Times New Roman"/>
                <w:sz w:val="24"/>
                <w:szCs w:val="24"/>
              </w:rPr>
              <w:t xml:space="preserve">: </w:t>
            </w:r>
          </w:p>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1. Informuoja vadovą ir lieka namuose.</w:t>
            </w:r>
          </w:p>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2. Nedelsdamas kreipiasi į savo šeimos gydytoją arba skambina į Karštąją liniją tel. 1808.</w:t>
            </w:r>
          </w:p>
          <w:p w:rsidR="00F53E29" w:rsidRPr="0031227E" w:rsidRDefault="00F53E29" w:rsidP="00F53E29">
            <w:pPr>
              <w:rPr>
                <w:rFonts w:ascii="Times New Roman" w:hAnsi="Times New Roman" w:cs="Times New Roman"/>
                <w:sz w:val="24"/>
                <w:szCs w:val="24"/>
              </w:rPr>
            </w:pPr>
            <w:r w:rsidRPr="0031227E">
              <w:rPr>
                <w:rFonts w:ascii="Times New Roman" w:hAnsi="Times New Roman" w:cs="Times New Roman"/>
                <w:sz w:val="24"/>
                <w:szCs w:val="24"/>
              </w:rPr>
              <w:t>3. Izoliuojasi, kol gaunami neigiami COVID-19 ligos testo rezultatai ir patvirtinimas iš NVSC.</w:t>
            </w:r>
          </w:p>
        </w:tc>
        <w:tc>
          <w:tcPr>
            <w:tcW w:w="5948" w:type="dxa"/>
          </w:tcPr>
          <w:p w:rsidR="001D7A31" w:rsidRPr="0031227E" w:rsidRDefault="001D7A31" w:rsidP="001D7A31">
            <w:pPr>
              <w:rPr>
                <w:rFonts w:ascii="Times New Roman" w:hAnsi="Times New Roman" w:cs="Times New Roman"/>
                <w:sz w:val="24"/>
                <w:szCs w:val="24"/>
              </w:rPr>
            </w:pPr>
            <w:r w:rsidRPr="0031227E">
              <w:rPr>
                <w:rFonts w:ascii="Times New Roman" w:hAnsi="Times New Roman" w:cs="Times New Roman"/>
                <w:sz w:val="24"/>
                <w:szCs w:val="24"/>
              </w:rPr>
              <w:t>Vaikų ugdymo organizavimo COVID-19 ligos</w:t>
            </w:r>
            <w:r w:rsidR="003D0A7A">
              <w:rPr>
                <w:rFonts w:ascii="Times New Roman" w:hAnsi="Times New Roman" w:cs="Times New Roman"/>
                <w:sz w:val="24"/>
                <w:szCs w:val="24"/>
              </w:rPr>
              <w:t xml:space="preserve"> (koronaviruso infekcijos) atv</w:t>
            </w:r>
            <w:r w:rsidRPr="0031227E">
              <w:rPr>
                <w:rFonts w:ascii="Times New Roman" w:hAnsi="Times New Roman" w:cs="Times New Roman"/>
                <w:sz w:val="24"/>
                <w:szCs w:val="24"/>
              </w:rPr>
              <w:t>ejų tvarkos aprašas, patvirti</w:t>
            </w:r>
            <w:r w:rsidR="00156DD5">
              <w:rPr>
                <w:rFonts w:ascii="Times New Roman" w:hAnsi="Times New Roman" w:cs="Times New Roman"/>
                <w:sz w:val="24"/>
                <w:szCs w:val="24"/>
              </w:rPr>
              <w:t xml:space="preserve">ntas direktoriaus įsakymu 2020 m. </w:t>
            </w:r>
            <w:r w:rsidR="008631E1">
              <w:rPr>
                <w:rFonts w:ascii="Times New Roman" w:hAnsi="Times New Roman" w:cs="Times New Roman"/>
                <w:sz w:val="24"/>
                <w:szCs w:val="24"/>
              </w:rPr>
              <w:t>rugpjūčio 31</w:t>
            </w:r>
            <w:r w:rsidR="00156DD5">
              <w:rPr>
                <w:rFonts w:ascii="Times New Roman" w:hAnsi="Times New Roman" w:cs="Times New Roman"/>
                <w:sz w:val="24"/>
                <w:szCs w:val="24"/>
              </w:rPr>
              <w:t xml:space="preserve"> d. </w:t>
            </w:r>
            <w:r w:rsidR="00156DD5" w:rsidRPr="0031227E">
              <w:rPr>
                <w:rFonts w:ascii="Times New Roman" w:hAnsi="Times New Roman" w:cs="Times New Roman"/>
                <w:sz w:val="24"/>
                <w:szCs w:val="24"/>
              </w:rPr>
              <w:t>Nr. V-</w:t>
            </w:r>
            <w:r w:rsidR="008631E1">
              <w:rPr>
                <w:rFonts w:ascii="Times New Roman" w:hAnsi="Times New Roman" w:cs="Times New Roman"/>
                <w:sz w:val="24"/>
                <w:szCs w:val="24"/>
              </w:rPr>
              <w:t>100</w:t>
            </w:r>
          </w:p>
          <w:p w:rsidR="00F53E29" w:rsidRPr="0031227E" w:rsidRDefault="00F53E29" w:rsidP="00A3647F">
            <w:pPr>
              <w:rPr>
                <w:rFonts w:ascii="Times New Roman" w:hAnsi="Times New Roman" w:cs="Times New Roman"/>
                <w:sz w:val="24"/>
                <w:szCs w:val="24"/>
              </w:rPr>
            </w:pPr>
          </w:p>
        </w:tc>
        <w:tc>
          <w:tcPr>
            <w:tcW w:w="1563" w:type="dxa"/>
          </w:tcPr>
          <w:p w:rsidR="00F53E29" w:rsidRPr="0031227E" w:rsidRDefault="00BC3427" w:rsidP="00A3647F">
            <w:pPr>
              <w:rPr>
                <w:rFonts w:ascii="Times New Roman" w:hAnsi="Times New Roman" w:cs="Times New Roman"/>
                <w:sz w:val="24"/>
                <w:szCs w:val="24"/>
              </w:rPr>
            </w:pPr>
            <w:r w:rsidRPr="0031227E">
              <w:rPr>
                <w:rFonts w:ascii="Times New Roman" w:hAnsi="Times New Roman" w:cs="Times New Roman"/>
                <w:sz w:val="24"/>
                <w:szCs w:val="24"/>
              </w:rPr>
              <w:t>Gavus nurodymą</w:t>
            </w:r>
          </w:p>
        </w:tc>
        <w:tc>
          <w:tcPr>
            <w:tcW w:w="1836" w:type="dxa"/>
          </w:tcPr>
          <w:p w:rsidR="00F53E29" w:rsidRPr="0031227E" w:rsidRDefault="00BC3427" w:rsidP="00A3647F">
            <w:pPr>
              <w:rPr>
                <w:rFonts w:ascii="Times New Roman" w:hAnsi="Times New Roman" w:cs="Times New Roman"/>
                <w:sz w:val="24"/>
                <w:szCs w:val="24"/>
              </w:rPr>
            </w:pPr>
            <w:r w:rsidRPr="0031227E">
              <w:rPr>
                <w:rFonts w:ascii="Times New Roman" w:hAnsi="Times New Roman" w:cs="Times New Roman"/>
                <w:sz w:val="24"/>
                <w:szCs w:val="24"/>
              </w:rPr>
              <w:t>Direktoriaus pavaduotojas ūkiui, direktoriaus pavaduotojas ugdymui</w:t>
            </w:r>
          </w:p>
        </w:tc>
      </w:tr>
      <w:tr w:rsidR="00B41E27" w:rsidRPr="0031227E" w:rsidTr="003862AF">
        <w:tc>
          <w:tcPr>
            <w:tcW w:w="696"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4.5.</w:t>
            </w:r>
          </w:p>
        </w:tc>
        <w:tc>
          <w:tcPr>
            <w:tcW w:w="4048" w:type="dxa"/>
          </w:tcPr>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 xml:space="preserve">Sužinojus apie darbuotojui patvirtintą COVID-19 ligą (gavus informaciją iš darbuotojo arba turint informaciją apie darbuotojo nedarbingumo pažymėjimą): </w:t>
            </w:r>
          </w:p>
          <w:p w:rsidR="00F53E29" w:rsidRPr="0031227E" w:rsidRDefault="00F53E29" w:rsidP="00F53E29">
            <w:pPr>
              <w:jc w:val="both"/>
              <w:rPr>
                <w:rFonts w:ascii="Times New Roman" w:hAnsi="Times New Roman" w:cs="Times New Roman"/>
                <w:b/>
                <w:sz w:val="24"/>
                <w:szCs w:val="24"/>
              </w:rPr>
            </w:pPr>
            <w:r w:rsidRPr="0031227E">
              <w:rPr>
                <w:rFonts w:ascii="Times New Roman" w:hAnsi="Times New Roman" w:cs="Times New Roman"/>
                <w:sz w:val="24"/>
                <w:szCs w:val="24"/>
              </w:rPr>
              <w:t xml:space="preserve">1. Informuojamas </w:t>
            </w:r>
            <w:r w:rsidRPr="0031227E">
              <w:rPr>
                <w:rFonts w:ascii="Times New Roman" w:hAnsi="Times New Roman" w:cs="Times New Roman"/>
                <w:bCs/>
                <w:sz w:val="24"/>
                <w:szCs w:val="24"/>
              </w:rPr>
              <w:t>NVSC Panevėžio skyrius</w:t>
            </w:r>
            <w:r w:rsidRPr="0031227E">
              <w:rPr>
                <w:rFonts w:ascii="Times New Roman" w:hAnsi="Times New Roman" w:cs="Times New Roman"/>
                <w:sz w:val="24"/>
                <w:szCs w:val="24"/>
              </w:rPr>
              <w:t xml:space="preserve"> tel. (8 45) 468 821. El. p. panevezys@nvsc.lt pateikiamas sąrašas kontaktavusių asmenų, nurodant: vardą, pavardę, gimimo datą, pareigas, asmeninį telefono numerį.</w:t>
            </w:r>
          </w:p>
          <w:p w:rsidR="00F53E29" w:rsidRPr="0031227E" w:rsidRDefault="00F53E29" w:rsidP="00F53E29">
            <w:pPr>
              <w:jc w:val="both"/>
              <w:rPr>
                <w:rFonts w:ascii="Times New Roman" w:hAnsi="Times New Roman" w:cs="Times New Roman"/>
                <w:sz w:val="24"/>
                <w:szCs w:val="24"/>
              </w:rPr>
            </w:pPr>
            <w:r w:rsidRPr="0031227E">
              <w:rPr>
                <w:rFonts w:ascii="Times New Roman" w:hAnsi="Times New Roman" w:cs="Times New Roman"/>
                <w:sz w:val="24"/>
                <w:szCs w:val="24"/>
              </w:rPr>
              <w:t xml:space="preserve">2. Patalpose, kuriose dirbo susirgęs darbuotojas, stabdomi darbai. </w:t>
            </w:r>
          </w:p>
          <w:p w:rsidR="00F53E29" w:rsidRPr="0031227E" w:rsidRDefault="00F53E29" w:rsidP="00F53E29">
            <w:pPr>
              <w:rPr>
                <w:rFonts w:ascii="Times New Roman" w:hAnsi="Times New Roman" w:cs="Times New Roman"/>
                <w:sz w:val="24"/>
                <w:szCs w:val="24"/>
              </w:rPr>
            </w:pPr>
            <w:r w:rsidRPr="0031227E">
              <w:rPr>
                <w:rFonts w:ascii="Times New Roman" w:hAnsi="Times New Roman" w:cs="Times New Roman"/>
                <w:sz w:val="24"/>
                <w:szCs w:val="24"/>
              </w:rPr>
              <w:t>3. Darbuotojas</w:t>
            </w:r>
            <w:r w:rsidR="000044C2">
              <w:rPr>
                <w:rFonts w:ascii="Times New Roman" w:hAnsi="Times New Roman" w:cs="Times New Roman"/>
                <w:sz w:val="24"/>
                <w:szCs w:val="24"/>
              </w:rPr>
              <w:t xml:space="preserve"> </w:t>
            </w:r>
            <w:r w:rsidRPr="0031227E">
              <w:rPr>
                <w:rFonts w:ascii="Times New Roman" w:hAnsi="Times New Roman" w:cs="Times New Roman"/>
                <w:sz w:val="24"/>
                <w:szCs w:val="24"/>
              </w:rPr>
              <w:t>izoliuojamas atskiroje patalpoje, aprūpinimas AAP (veido kaukė, pirštinės, dezinfekcinės priemonės) ir nušalinamas nuo darbo (vyksta namo).</w:t>
            </w:r>
          </w:p>
        </w:tc>
        <w:tc>
          <w:tcPr>
            <w:tcW w:w="5948" w:type="dxa"/>
          </w:tcPr>
          <w:p w:rsidR="00BC3427" w:rsidRPr="0031227E" w:rsidRDefault="00BC3427" w:rsidP="00BC3427">
            <w:pPr>
              <w:rPr>
                <w:rFonts w:ascii="Times New Roman" w:hAnsi="Times New Roman" w:cs="Times New Roman"/>
                <w:sz w:val="24"/>
                <w:szCs w:val="24"/>
              </w:rPr>
            </w:pPr>
            <w:r w:rsidRPr="0031227E">
              <w:rPr>
                <w:rFonts w:ascii="Times New Roman" w:hAnsi="Times New Roman" w:cs="Times New Roman"/>
                <w:sz w:val="24"/>
                <w:szCs w:val="24"/>
              </w:rPr>
              <w:t>Kontaktavusiems asmenims nurodoma izoliuotis ir laikytis asmens higienos, dėvėti ir (ar) naudoti AAP.</w:t>
            </w:r>
          </w:p>
          <w:p w:rsidR="00BC3427" w:rsidRPr="0031227E" w:rsidRDefault="00BC3427" w:rsidP="00BC3427">
            <w:pPr>
              <w:rPr>
                <w:rFonts w:ascii="Times New Roman" w:hAnsi="Times New Roman" w:cs="Times New Roman"/>
                <w:sz w:val="24"/>
                <w:szCs w:val="24"/>
              </w:rPr>
            </w:pPr>
            <w:r w:rsidRPr="0031227E">
              <w:rPr>
                <w:rFonts w:ascii="Times New Roman" w:hAnsi="Times New Roman" w:cs="Times New Roman"/>
                <w:sz w:val="24"/>
                <w:szCs w:val="24"/>
              </w:rPr>
              <w:t xml:space="preserve">Jeigu asmuo turėjo sąlytį su sergančiu asmeniu ir jei jam pasireiškė ligos simptomai (karščiavimas, kosulys, pasunkėjęs kvėpavimas), jis turi nedelsdamas kreiptis į Karštąją koronaviruso liniją tel. 1808. </w:t>
            </w:r>
          </w:p>
          <w:p w:rsidR="00BC3427" w:rsidRPr="0031227E" w:rsidRDefault="00BC3427" w:rsidP="00BC3427">
            <w:pPr>
              <w:rPr>
                <w:rFonts w:ascii="Times New Roman" w:hAnsi="Times New Roman" w:cs="Times New Roman"/>
                <w:sz w:val="24"/>
                <w:szCs w:val="24"/>
              </w:rPr>
            </w:pPr>
            <w:r w:rsidRPr="0031227E">
              <w:rPr>
                <w:rFonts w:ascii="Times New Roman" w:hAnsi="Times New Roman" w:cs="Times New Roman"/>
                <w:sz w:val="24"/>
                <w:szCs w:val="24"/>
              </w:rPr>
              <w:t>Jei asmuo ligos simptomų nejaučia, jis turi kreiptis į NVSC tel. (8 5) 26 49</w:t>
            </w:r>
            <w:r w:rsidR="00225F71" w:rsidRPr="0031227E">
              <w:rPr>
                <w:rFonts w:ascii="Times New Roman" w:hAnsi="Times New Roman" w:cs="Times New Roman"/>
                <w:sz w:val="24"/>
                <w:szCs w:val="24"/>
              </w:rPr>
              <w:t> 676.</w:t>
            </w:r>
          </w:p>
          <w:p w:rsidR="00F53E29" w:rsidRPr="0031227E" w:rsidRDefault="00BC3427" w:rsidP="00BC3427">
            <w:pPr>
              <w:rPr>
                <w:rFonts w:ascii="Times New Roman" w:hAnsi="Times New Roman" w:cs="Times New Roman"/>
                <w:sz w:val="24"/>
                <w:szCs w:val="24"/>
              </w:rPr>
            </w:pPr>
            <w:r w:rsidRPr="0031227E">
              <w:rPr>
                <w:rFonts w:ascii="Times New Roman" w:hAnsi="Times New Roman" w:cs="Times New Roman"/>
                <w:sz w:val="24"/>
                <w:szCs w:val="24"/>
              </w:rPr>
              <w:t>Jei darbuotojui nepasireiškė nė vienas infekcijos simptomas per 14 dienų nuo saviizoliacijos pradžios, jis dirba nuotoliniu būdu ir laikosi SAM rekomendacijų, į darbą darbuotojas grįžta tik atlikus testą dėl Covid-19 ligos ir gavus neigiamą atsakymą</w:t>
            </w:r>
            <w:r w:rsidR="00225F71" w:rsidRPr="0031227E">
              <w:rPr>
                <w:rFonts w:ascii="Times New Roman" w:hAnsi="Times New Roman" w:cs="Times New Roman"/>
                <w:sz w:val="24"/>
                <w:szCs w:val="24"/>
              </w:rPr>
              <w:t>.</w:t>
            </w:r>
          </w:p>
        </w:tc>
        <w:tc>
          <w:tcPr>
            <w:tcW w:w="1563" w:type="dxa"/>
          </w:tcPr>
          <w:p w:rsidR="00F53E29" w:rsidRPr="0031227E" w:rsidRDefault="00BC3427" w:rsidP="00A3647F">
            <w:pPr>
              <w:rPr>
                <w:rFonts w:ascii="Times New Roman" w:hAnsi="Times New Roman" w:cs="Times New Roman"/>
                <w:sz w:val="24"/>
                <w:szCs w:val="24"/>
              </w:rPr>
            </w:pPr>
            <w:r w:rsidRPr="0031227E">
              <w:rPr>
                <w:rFonts w:ascii="Times New Roman" w:hAnsi="Times New Roman" w:cs="Times New Roman"/>
                <w:sz w:val="24"/>
                <w:szCs w:val="24"/>
              </w:rPr>
              <w:t>Nedelsiant</w:t>
            </w:r>
          </w:p>
        </w:tc>
        <w:tc>
          <w:tcPr>
            <w:tcW w:w="1836" w:type="dxa"/>
          </w:tcPr>
          <w:p w:rsidR="00F53E29" w:rsidRPr="0031227E" w:rsidRDefault="00225F71" w:rsidP="00A3647F">
            <w:pPr>
              <w:rPr>
                <w:rFonts w:ascii="Times New Roman" w:hAnsi="Times New Roman" w:cs="Times New Roman"/>
                <w:sz w:val="24"/>
                <w:szCs w:val="24"/>
              </w:rPr>
            </w:pPr>
            <w:r w:rsidRPr="0031227E">
              <w:rPr>
                <w:rFonts w:ascii="Times New Roman" w:hAnsi="Times New Roman" w:cs="Times New Roman"/>
                <w:sz w:val="24"/>
                <w:szCs w:val="24"/>
              </w:rPr>
              <w:t>COVID-19 ligos situacijų valdymo grupė</w:t>
            </w:r>
          </w:p>
        </w:tc>
      </w:tr>
      <w:tr w:rsidR="00B41E27" w:rsidRPr="0031227E" w:rsidTr="003862AF">
        <w:tc>
          <w:tcPr>
            <w:tcW w:w="696" w:type="dxa"/>
          </w:tcPr>
          <w:p w:rsidR="00F53E29" w:rsidRPr="0031227E" w:rsidRDefault="00F53E29" w:rsidP="00A3647F">
            <w:pPr>
              <w:rPr>
                <w:rFonts w:ascii="Times New Roman" w:hAnsi="Times New Roman" w:cs="Times New Roman"/>
                <w:sz w:val="24"/>
                <w:szCs w:val="24"/>
              </w:rPr>
            </w:pPr>
            <w:r w:rsidRPr="0031227E">
              <w:rPr>
                <w:rFonts w:ascii="Times New Roman" w:hAnsi="Times New Roman" w:cs="Times New Roman"/>
                <w:sz w:val="24"/>
                <w:szCs w:val="24"/>
              </w:rPr>
              <w:t>4.6.</w:t>
            </w:r>
          </w:p>
        </w:tc>
        <w:tc>
          <w:tcPr>
            <w:tcW w:w="4048" w:type="dxa"/>
          </w:tcPr>
          <w:p w:rsidR="00245862" w:rsidRPr="0031227E" w:rsidRDefault="00245862" w:rsidP="00245862">
            <w:pPr>
              <w:jc w:val="both"/>
              <w:rPr>
                <w:rFonts w:ascii="Times New Roman" w:hAnsi="Times New Roman" w:cs="Times New Roman"/>
                <w:b/>
                <w:sz w:val="24"/>
                <w:szCs w:val="24"/>
              </w:rPr>
            </w:pPr>
            <w:r w:rsidRPr="0031227E">
              <w:rPr>
                <w:rFonts w:ascii="Times New Roman" w:hAnsi="Times New Roman" w:cs="Times New Roman"/>
                <w:sz w:val="24"/>
                <w:szCs w:val="24"/>
              </w:rPr>
              <w:t>Įstaigos veiksmai</w:t>
            </w:r>
            <w:r w:rsidRPr="0031227E">
              <w:rPr>
                <w:rFonts w:ascii="Times New Roman" w:hAnsi="Times New Roman" w:cs="Times New Roman"/>
                <w:b/>
                <w:sz w:val="24"/>
                <w:szCs w:val="24"/>
              </w:rPr>
              <w:t xml:space="preserve"> gavus nurodymus iš </w:t>
            </w:r>
            <w:r w:rsidRPr="0031227E">
              <w:rPr>
                <w:rFonts w:ascii="Times New Roman" w:hAnsi="Times New Roman" w:cs="Times New Roman"/>
                <w:b/>
                <w:sz w:val="24"/>
                <w:szCs w:val="24"/>
              </w:rPr>
              <w:lastRenderedPageBreak/>
              <w:t xml:space="preserve">NVSC: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1. Atliekama dezinfekcija.</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2. Sudaromas sąlytį su sergančiu asmeniu turėjusių </w:t>
            </w:r>
            <w:r w:rsidRPr="0031227E">
              <w:rPr>
                <w:rFonts w:ascii="Times New Roman" w:hAnsi="Times New Roman" w:cs="Times New Roman"/>
                <w:iCs/>
                <w:sz w:val="24"/>
                <w:szCs w:val="24"/>
              </w:rPr>
              <w:t>darbuotojų</w:t>
            </w:r>
            <w:r w:rsidRPr="0031227E">
              <w:rPr>
                <w:rFonts w:ascii="Times New Roman" w:hAnsi="Times New Roman" w:cs="Times New Roman"/>
                <w:sz w:val="24"/>
                <w:szCs w:val="24"/>
              </w:rPr>
              <w:t xml:space="preserve"> sąrašas (nurodoma: vardas, pavardė, gimimo data, pareigos, telefono numeris) ir pateikiamas atitinkamam NVSC departamentui el. p. panevezys@nvsc.lt.</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3. Sąlytį turėjusių asmenų izoliavimas, nušalinimas nuo darbo. </w:t>
            </w:r>
          </w:p>
          <w:p w:rsidR="00F53E29" w:rsidRPr="0031227E" w:rsidRDefault="00245862" w:rsidP="00245862">
            <w:pPr>
              <w:rPr>
                <w:rFonts w:ascii="Times New Roman" w:hAnsi="Times New Roman" w:cs="Times New Roman"/>
                <w:sz w:val="24"/>
                <w:szCs w:val="24"/>
              </w:rPr>
            </w:pPr>
            <w:r w:rsidRPr="0031227E">
              <w:rPr>
                <w:rFonts w:ascii="Times New Roman" w:hAnsi="Times New Roman" w:cs="Times New Roman"/>
                <w:sz w:val="24"/>
                <w:szCs w:val="24"/>
              </w:rPr>
              <w:t>4. Bendradarbiavimas su NVSC vykdant epidemiologinės rizikos įstaigoje vertinimą, sąlytį turėjusių asmenų izoliavimą ir, jei reikia, organizuojant ištyrimą.</w:t>
            </w:r>
          </w:p>
        </w:tc>
        <w:tc>
          <w:tcPr>
            <w:tcW w:w="5948" w:type="dxa"/>
          </w:tcPr>
          <w:p w:rsidR="00F53E29" w:rsidRPr="0031227E" w:rsidRDefault="00F53E29" w:rsidP="00A3647F">
            <w:pPr>
              <w:rPr>
                <w:rFonts w:ascii="Times New Roman" w:hAnsi="Times New Roman" w:cs="Times New Roman"/>
                <w:sz w:val="24"/>
                <w:szCs w:val="24"/>
              </w:rPr>
            </w:pPr>
          </w:p>
        </w:tc>
        <w:tc>
          <w:tcPr>
            <w:tcW w:w="1563" w:type="dxa"/>
          </w:tcPr>
          <w:p w:rsidR="00F53E29" w:rsidRPr="0031227E" w:rsidRDefault="00225F71" w:rsidP="00A3647F">
            <w:pPr>
              <w:rPr>
                <w:rFonts w:ascii="Times New Roman" w:hAnsi="Times New Roman" w:cs="Times New Roman"/>
                <w:sz w:val="24"/>
                <w:szCs w:val="24"/>
              </w:rPr>
            </w:pPr>
            <w:r w:rsidRPr="0031227E">
              <w:rPr>
                <w:rFonts w:ascii="Times New Roman" w:hAnsi="Times New Roman" w:cs="Times New Roman"/>
                <w:sz w:val="24"/>
                <w:szCs w:val="24"/>
              </w:rPr>
              <w:t xml:space="preserve">Gavus </w:t>
            </w:r>
            <w:r w:rsidRPr="0031227E">
              <w:rPr>
                <w:rFonts w:ascii="Times New Roman" w:hAnsi="Times New Roman" w:cs="Times New Roman"/>
                <w:sz w:val="24"/>
                <w:szCs w:val="24"/>
              </w:rPr>
              <w:lastRenderedPageBreak/>
              <w:t>nurodymą</w:t>
            </w:r>
          </w:p>
        </w:tc>
        <w:tc>
          <w:tcPr>
            <w:tcW w:w="1836" w:type="dxa"/>
          </w:tcPr>
          <w:p w:rsidR="00F53E29" w:rsidRPr="0031227E" w:rsidRDefault="00BC3427"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 xml:space="preserve">Direktorius, </w:t>
            </w:r>
            <w:r w:rsidRPr="0031227E">
              <w:rPr>
                <w:rFonts w:ascii="Times New Roman" w:hAnsi="Times New Roman" w:cs="Times New Roman"/>
                <w:sz w:val="24"/>
                <w:szCs w:val="24"/>
              </w:rPr>
              <w:lastRenderedPageBreak/>
              <w:t>Vaikų maitinimo ir higienos administratorius</w:t>
            </w:r>
          </w:p>
        </w:tc>
      </w:tr>
      <w:tr w:rsidR="00B41E27" w:rsidRPr="0031227E" w:rsidTr="003862AF">
        <w:tc>
          <w:tcPr>
            <w:tcW w:w="696" w:type="dxa"/>
          </w:tcPr>
          <w:p w:rsidR="00F53E29" w:rsidRPr="0031227E" w:rsidRDefault="00245862"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4.7.</w:t>
            </w:r>
          </w:p>
        </w:tc>
        <w:tc>
          <w:tcPr>
            <w:tcW w:w="4048" w:type="dxa"/>
          </w:tcPr>
          <w:p w:rsidR="00245862" w:rsidRPr="0031227E" w:rsidRDefault="00245862" w:rsidP="00245862">
            <w:pPr>
              <w:keepNext/>
              <w:rPr>
                <w:rFonts w:ascii="Times New Roman" w:hAnsi="Times New Roman" w:cs="Times New Roman"/>
                <w:sz w:val="24"/>
                <w:szCs w:val="24"/>
                <w:shd w:val="clear" w:color="auto" w:fill="FFFFFF"/>
              </w:rPr>
            </w:pPr>
            <w:r w:rsidRPr="0031227E">
              <w:rPr>
                <w:rFonts w:ascii="Times New Roman" w:hAnsi="Times New Roman" w:cs="Times New Roman"/>
                <w:b/>
                <w:sz w:val="24"/>
                <w:szCs w:val="24"/>
              </w:rPr>
              <w:t xml:space="preserve">NVSC nurodymu, </w:t>
            </w:r>
            <w:r w:rsidRPr="0031227E">
              <w:rPr>
                <w:rFonts w:ascii="Times New Roman" w:hAnsi="Times New Roman" w:cs="Times New Roman"/>
                <w:sz w:val="24"/>
                <w:szCs w:val="24"/>
              </w:rPr>
              <w:t>izoliuojasi kontaktą turėję asmenys arba įstaigos veikla laikinai nutraukiama</w:t>
            </w:r>
            <w:r w:rsidR="00225F71" w:rsidRPr="0031227E">
              <w:rPr>
                <w:rFonts w:ascii="Times New Roman" w:hAnsi="Times New Roman" w:cs="Times New Roman"/>
                <w:sz w:val="24"/>
                <w:szCs w:val="24"/>
              </w:rPr>
              <w:t>.</w:t>
            </w:r>
            <w:r w:rsidRPr="0031227E">
              <w:rPr>
                <w:rFonts w:ascii="Times New Roman" w:hAnsi="Times New Roman" w:cs="Times New Roman"/>
                <w:sz w:val="24"/>
                <w:szCs w:val="24"/>
                <w:shd w:val="clear" w:color="auto" w:fill="FFFFFF"/>
              </w:rPr>
              <w:t xml:space="preserve"> Draudžiama dirbti darbuotojams, kuriems privaloma izoliacija, izoliacijos laikotarpiu, išskyrus darbuotojus, dirbančius nuotoliniu būdu.</w:t>
            </w:r>
          </w:p>
          <w:p w:rsidR="00F53E29" w:rsidRPr="0031227E" w:rsidRDefault="00245862" w:rsidP="00245862">
            <w:pPr>
              <w:rPr>
                <w:rFonts w:ascii="Times New Roman" w:hAnsi="Times New Roman" w:cs="Times New Roman"/>
                <w:sz w:val="24"/>
                <w:szCs w:val="24"/>
              </w:rPr>
            </w:pPr>
            <w:r w:rsidRPr="0031227E">
              <w:rPr>
                <w:rFonts w:ascii="Times New Roman" w:hAnsi="Times New Roman" w:cs="Times New Roman"/>
                <w:sz w:val="24"/>
                <w:szCs w:val="24"/>
              </w:rPr>
              <w:t xml:space="preserve">Su COVID-19 liga užsikrėtusiuoju sąlytį galimai turėję darbuotojai 14 dienų saviizoliuojasi (ar dirba nuotoliniu būdu) tik gavę NVSC nurodymą (dėl nedarbingumo pažymėjimo suteikimo).  </w:t>
            </w:r>
          </w:p>
        </w:tc>
        <w:tc>
          <w:tcPr>
            <w:tcW w:w="5948" w:type="dxa"/>
          </w:tcPr>
          <w:p w:rsidR="00F53E29" w:rsidRPr="0031227E" w:rsidRDefault="00BC3427" w:rsidP="00A3647F">
            <w:pPr>
              <w:rPr>
                <w:rFonts w:ascii="Times New Roman" w:hAnsi="Times New Roman" w:cs="Times New Roman"/>
                <w:sz w:val="24"/>
                <w:szCs w:val="24"/>
              </w:rPr>
            </w:pPr>
            <w:r w:rsidRPr="0031227E">
              <w:rPr>
                <w:rFonts w:ascii="Times New Roman" w:hAnsi="Times New Roman" w:cs="Times New Roman"/>
                <w:sz w:val="24"/>
                <w:szCs w:val="24"/>
              </w:rPr>
              <w:t>Sąlytį turėjusiais asmenimis laikomi ir asmenys grįžę iš užsienio šalių, paveiktų COVID-19 ligos, jiems taikoma privaloma 14 dienų izoliacija.</w:t>
            </w:r>
          </w:p>
        </w:tc>
        <w:tc>
          <w:tcPr>
            <w:tcW w:w="1563" w:type="dxa"/>
          </w:tcPr>
          <w:p w:rsidR="00F53E29" w:rsidRPr="0031227E" w:rsidRDefault="00F53E29" w:rsidP="00A3647F">
            <w:pPr>
              <w:rPr>
                <w:rFonts w:ascii="Times New Roman" w:hAnsi="Times New Roman" w:cs="Times New Roman"/>
                <w:sz w:val="24"/>
                <w:szCs w:val="24"/>
              </w:rPr>
            </w:pPr>
          </w:p>
        </w:tc>
        <w:tc>
          <w:tcPr>
            <w:tcW w:w="1836" w:type="dxa"/>
          </w:tcPr>
          <w:p w:rsidR="00F53E29" w:rsidRPr="0031227E" w:rsidRDefault="00F53E29" w:rsidP="00A3647F">
            <w:pPr>
              <w:rPr>
                <w:rFonts w:ascii="Times New Roman" w:hAnsi="Times New Roman" w:cs="Times New Roman"/>
                <w:sz w:val="24"/>
                <w:szCs w:val="24"/>
              </w:rPr>
            </w:pPr>
          </w:p>
        </w:tc>
      </w:tr>
      <w:tr w:rsidR="00B41E27" w:rsidRPr="0031227E" w:rsidTr="003862AF">
        <w:tc>
          <w:tcPr>
            <w:tcW w:w="696" w:type="dxa"/>
          </w:tcPr>
          <w:p w:rsidR="00F53E29" w:rsidRPr="0031227E" w:rsidRDefault="00245862" w:rsidP="00A3647F">
            <w:pPr>
              <w:rPr>
                <w:rFonts w:ascii="Times New Roman" w:hAnsi="Times New Roman" w:cs="Times New Roman"/>
                <w:sz w:val="24"/>
                <w:szCs w:val="24"/>
              </w:rPr>
            </w:pPr>
            <w:r w:rsidRPr="0031227E">
              <w:rPr>
                <w:rFonts w:ascii="Times New Roman" w:hAnsi="Times New Roman" w:cs="Times New Roman"/>
                <w:sz w:val="24"/>
                <w:szCs w:val="24"/>
              </w:rPr>
              <w:t>4.8.</w:t>
            </w:r>
          </w:p>
        </w:tc>
        <w:tc>
          <w:tcPr>
            <w:tcW w:w="4048" w:type="dxa"/>
          </w:tcPr>
          <w:p w:rsidR="00245862" w:rsidRPr="0031227E" w:rsidRDefault="00245862" w:rsidP="00245862">
            <w:pPr>
              <w:jc w:val="both"/>
              <w:rPr>
                <w:rFonts w:ascii="Times New Roman" w:hAnsi="Times New Roman" w:cs="Times New Roman"/>
                <w:b/>
                <w:sz w:val="24"/>
                <w:szCs w:val="24"/>
              </w:rPr>
            </w:pPr>
            <w:r w:rsidRPr="0031227E">
              <w:rPr>
                <w:rFonts w:ascii="Times New Roman" w:hAnsi="Times New Roman" w:cs="Times New Roman"/>
                <w:b/>
                <w:sz w:val="24"/>
                <w:szCs w:val="24"/>
              </w:rPr>
              <w:t xml:space="preserve">NVSC, gavęs informaciją apie teigiamą COVID-19 ligos testą iš įstaigos / ASPĮ / šeimos gydytojo**: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1. Vykdo atvejo apklausą.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2. Identifikuoja sąlytį turėjusius </w:t>
            </w:r>
            <w:r w:rsidRPr="0031227E">
              <w:rPr>
                <w:rFonts w:ascii="Times New Roman" w:hAnsi="Times New Roman" w:cs="Times New Roman"/>
                <w:sz w:val="24"/>
                <w:szCs w:val="24"/>
              </w:rPr>
              <w:lastRenderedPageBreak/>
              <w:t xml:space="preserve">asmenis artimoje aplinkoje.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3. Žodžiu (skambučiu) ir raštu kreipiasi į darbovietę, kurioje registruotas atvejis. </w:t>
            </w:r>
            <w:r w:rsidRPr="0031227E">
              <w:rPr>
                <w:rFonts w:ascii="Times New Roman" w:hAnsi="Times New Roman" w:cs="Times New Roman"/>
                <w:b/>
                <w:sz w:val="24"/>
                <w:szCs w:val="24"/>
              </w:rPr>
              <w:t>Pateikia COVID-19 ligos atvejo valdymo instrukciją.</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4. Patikslina sąlytį, rizikos veiksnius (vėdinimo tipą, ar bendros persirengimo patalpos ir pan.). Aiškinasi užsikrėtimo aplinkybes.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5. Nuotoliniu būdu apklausia kiekvieną sąlytį turėjusį asmenį.</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6. Kiekvieną dieną (visą izoliavimosi laikotarpį) susiekiama su sąlytį turėjusiu asmeniu***. </w:t>
            </w:r>
          </w:p>
          <w:p w:rsidR="00F53E29" w:rsidRPr="0031227E" w:rsidRDefault="00245862" w:rsidP="00245862">
            <w:pPr>
              <w:rPr>
                <w:rFonts w:ascii="Times New Roman" w:hAnsi="Times New Roman" w:cs="Times New Roman"/>
                <w:sz w:val="24"/>
                <w:szCs w:val="24"/>
              </w:rPr>
            </w:pPr>
            <w:r w:rsidRPr="0031227E">
              <w:rPr>
                <w:rFonts w:ascii="Times New Roman" w:hAnsi="Times New Roman" w:cs="Times New Roman"/>
                <w:sz w:val="24"/>
                <w:szCs w:val="24"/>
              </w:rPr>
              <w:t>7. Teikia privalomus nurodymus, rengia židinio (židinys – nuo 2 teigiamų COVID-19 ligos atvejų) aprašymą, aiškinasi sąsajas su kitais atvejais ir (ar) židiniais.</w:t>
            </w:r>
          </w:p>
        </w:tc>
        <w:tc>
          <w:tcPr>
            <w:tcW w:w="5948" w:type="dxa"/>
          </w:tcPr>
          <w:p w:rsidR="00F53E29" w:rsidRPr="0031227E" w:rsidRDefault="00B41E27"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Jei NVS</w:t>
            </w:r>
            <w:r w:rsidR="00AB55F4">
              <w:rPr>
                <w:rFonts w:ascii="Times New Roman" w:hAnsi="Times New Roman" w:cs="Times New Roman"/>
                <w:sz w:val="24"/>
                <w:szCs w:val="24"/>
              </w:rPr>
              <w:t>C nesusisiekė- savarankiškai iz</w:t>
            </w:r>
            <w:r w:rsidRPr="0031227E">
              <w:rPr>
                <w:rFonts w:ascii="Times New Roman" w:hAnsi="Times New Roman" w:cs="Times New Roman"/>
                <w:sz w:val="24"/>
                <w:szCs w:val="24"/>
              </w:rPr>
              <w:t>oliuodamiesi darbuotojai negaus nedarbingumo pažymėjimo.</w:t>
            </w:r>
          </w:p>
          <w:p w:rsidR="00B41E27" w:rsidRPr="0031227E" w:rsidRDefault="00B41E27" w:rsidP="00A3647F">
            <w:pPr>
              <w:rPr>
                <w:rFonts w:ascii="Times New Roman" w:hAnsi="Times New Roman" w:cs="Times New Roman"/>
                <w:sz w:val="24"/>
                <w:szCs w:val="24"/>
              </w:rPr>
            </w:pPr>
            <w:r w:rsidRPr="0031227E">
              <w:rPr>
                <w:rFonts w:ascii="Times New Roman" w:hAnsi="Times New Roman" w:cs="Times New Roman"/>
                <w:sz w:val="24"/>
                <w:szCs w:val="24"/>
              </w:rPr>
              <w:t>NVSC susisiekia su kiekvienu sąlytį turėjusiu asmeniu ir informuoja apie izoliacijos taisykles, tyrimų tvarką.</w:t>
            </w:r>
            <w:r w:rsidR="00225F71" w:rsidRPr="0031227E">
              <w:rPr>
                <w:rFonts w:ascii="Times New Roman" w:hAnsi="Times New Roman" w:cs="Times New Roman"/>
                <w:sz w:val="24"/>
                <w:szCs w:val="24"/>
              </w:rPr>
              <w:t xml:space="preserve"> (4 priedas)</w:t>
            </w:r>
          </w:p>
        </w:tc>
        <w:tc>
          <w:tcPr>
            <w:tcW w:w="1563" w:type="dxa"/>
          </w:tcPr>
          <w:p w:rsidR="00F53E29" w:rsidRPr="0031227E" w:rsidRDefault="00225F71" w:rsidP="00A3647F">
            <w:pPr>
              <w:rPr>
                <w:rFonts w:ascii="Times New Roman" w:hAnsi="Times New Roman" w:cs="Times New Roman"/>
                <w:sz w:val="24"/>
                <w:szCs w:val="24"/>
              </w:rPr>
            </w:pPr>
            <w:r w:rsidRPr="0031227E">
              <w:rPr>
                <w:rFonts w:ascii="Times New Roman" w:hAnsi="Times New Roman" w:cs="Times New Roman"/>
                <w:sz w:val="24"/>
                <w:szCs w:val="24"/>
              </w:rPr>
              <w:t>Ugdytinio tėvai, grupės vadovas</w:t>
            </w:r>
          </w:p>
        </w:tc>
        <w:tc>
          <w:tcPr>
            <w:tcW w:w="1836" w:type="dxa"/>
          </w:tcPr>
          <w:p w:rsidR="00F53E29" w:rsidRPr="0031227E" w:rsidRDefault="00B41E27" w:rsidP="00A3647F">
            <w:pPr>
              <w:rPr>
                <w:rFonts w:ascii="Times New Roman" w:hAnsi="Times New Roman" w:cs="Times New Roman"/>
                <w:sz w:val="24"/>
                <w:szCs w:val="24"/>
              </w:rPr>
            </w:pPr>
            <w:r w:rsidRPr="0031227E">
              <w:rPr>
                <w:rFonts w:ascii="Times New Roman" w:hAnsi="Times New Roman" w:cs="Times New Roman"/>
                <w:sz w:val="24"/>
                <w:szCs w:val="24"/>
              </w:rPr>
              <w:t>NVSC</w:t>
            </w:r>
          </w:p>
        </w:tc>
      </w:tr>
      <w:tr w:rsidR="00B41E27" w:rsidRPr="0031227E" w:rsidTr="003862AF">
        <w:tc>
          <w:tcPr>
            <w:tcW w:w="696" w:type="dxa"/>
          </w:tcPr>
          <w:p w:rsidR="00F53E29" w:rsidRPr="0031227E" w:rsidRDefault="00245862"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4.9.</w:t>
            </w:r>
          </w:p>
        </w:tc>
        <w:tc>
          <w:tcPr>
            <w:tcW w:w="4048" w:type="dxa"/>
          </w:tcPr>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b/>
                <w:sz w:val="24"/>
                <w:szCs w:val="24"/>
              </w:rPr>
              <w:t>Kai simptomai ugdytiniui nepasireiškė</w:t>
            </w:r>
            <w:r w:rsidRPr="0031227E">
              <w:rPr>
                <w:rFonts w:ascii="Times New Roman" w:hAnsi="Times New Roman" w:cs="Times New Roman"/>
                <w:sz w:val="24"/>
                <w:szCs w:val="24"/>
              </w:rPr>
              <w:t xml:space="preserve"> (jei ugdytinis su tėvais lankėsi paveiktose teritorijose, turėjo sąlytį su iš paveiktų teritorijų grįžusiais ar atvykstančiais asmenimis arba bendravo su žmogumi, kuriam buvo įtariama arba patvirtinta koronaviruso infekcija, tačiau jam simptomai nepasireiškė):</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1. Ugdytinio tėvai turi informuoti lopšelio-darželio vadovą. </w:t>
            </w:r>
          </w:p>
          <w:p w:rsidR="00F53E29" w:rsidRPr="0031227E" w:rsidRDefault="00245862" w:rsidP="00245862">
            <w:pPr>
              <w:rPr>
                <w:rFonts w:ascii="Times New Roman" w:hAnsi="Times New Roman" w:cs="Times New Roman"/>
                <w:sz w:val="24"/>
                <w:szCs w:val="24"/>
              </w:rPr>
            </w:pPr>
            <w:r w:rsidRPr="0031227E">
              <w:rPr>
                <w:rFonts w:ascii="Times New Roman" w:hAnsi="Times New Roman" w:cs="Times New Roman"/>
                <w:sz w:val="24"/>
                <w:szCs w:val="24"/>
              </w:rPr>
              <w:t>2. Esant poreikiui saviizoliuotis 14 dienų nuo paskutinės buvimo viruso paveiktoje teritorijoje dienos.</w:t>
            </w:r>
          </w:p>
        </w:tc>
        <w:tc>
          <w:tcPr>
            <w:tcW w:w="5948" w:type="dxa"/>
          </w:tcPr>
          <w:p w:rsidR="00225F71" w:rsidRPr="0031227E" w:rsidRDefault="00225F71" w:rsidP="00225F71">
            <w:pPr>
              <w:rPr>
                <w:rFonts w:ascii="Times New Roman" w:hAnsi="Times New Roman" w:cs="Times New Roman"/>
                <w:sz w:val="24"/>
                <w:szCs w:val="24"/>
              </w:rPr>
            </w:pPr>
            <w:r w:rsidRPr="0031227E">
              <w:rPr>
                <w:rFonts w:ascii="Times New Roman" w:hAnsi="Times New Roman" w:cs="Times New Roman"/>
                <w:sz w:val="24"/>
                <w:szCs w:val="24"/>
              </w:rPr>
              <w:t>Vaikų ugdymo organizavimo COVID-19 lig</w:t>
            </w:r>
            <w:r w:rsidR="00AB55F4">
              <w:rPr>
                <w:rFonts w:ascii="Times New Roman" w:hAnsi="Times New Roman" w:cs="Times New Roman"/>
                <w:sz w:val="24"/>
                <w:szCs w:val="24"/>
              </w:rPr>
              <w:t>os</w:t>
            </w:r>
            <w:r w:rsidR="0019508A">
              <w:rPr>
                <w:rFonts w:ascii="Times New Roman" w:hAnsi="Times New Roman" w:cs="Times New Roman"/>
                <w:sz w:val="24"/>
                <w:szCs w:val="24"/>
              </w:rPr>
              <w:t xml:space="preserve"> </w:t>
            </w:r>
            <w:r w:rsidR="00AB55F4">
              <w:rPr>
                <w:rFonts w:ascii="Times New Roman" w:hAnsi="Times New Roman" w:cs="Times New Roman"/>
                <w:sz w:val="24"/>
                <w:szCs w:val="24"/>
              </w:rPr>
              <w:t>(koronaviruso infekcijos) atv</w:t>
            </w:r>
            <w:r w:rsidRPr="0031227E">
              <w:rPr>
                <w:rFonts w:ascii="Times New Roman" w:hAnsi="Times New Roman" w:cs="Times New Roman"/>
                <w:sz w:val="24"/>
                <w:szCs w:val="24"/>
              </w:rPr>
              <w:t xml:space="preserve">ejų tvarkos aprašas, patvirtintas direktoriaus įsakymu </w:t>
            </w:r>
            <w:r w:rsidR="008F10DD">
              <w:rPr>
                <w:rFonts w:ascii="Times New Roman" w:hAnsi="Times New Roman" w:cs="Times New Roman"/>
                <w:sz w:val="24"/>
                <w:szCs w:val="24"/>
              </w:rPr>
              <w:t xml:space="preserve">2020 m. </w:t>
            </w:r>
            <w:r w:rsidR="0051555A">
              <w:rPr>
                <w:rFonts w:ascii="Times New Roman" w:hAnsi="Times New Roman" w:cs="Times New Roman"/>
                <w:sz w:val="24"/>
                <w:szCs w:val="24"/>
              </w:rPr>
              <w:t>rugpjūčio 31</w:t>
            </w:r>
            <w:r w:rsidR="008F10DD">
              <w:rPr>
                <w:rFonts w:ascii="Times New Roman" w:hAnsi="Times New Roman" w:cs="Times New Roman"/>
                <w:sz w:val="24"/>
                <w:szCs w:val="24"/>
              </w:rPr>
              <w:t xml:space="preserve"> d. </w:t>
            </w:r>
            <w:r w:rsidRPr="0031227E">
              <w:rPr>
                <w:rFonts w:ascii="Times New Roman" w:hAnsi="Times New Roman" w:cs="Times New Roman"/>
                <w:sz w:val="24"/>
                <w:szCs w:val="24"/>
              </w:rPr>
              <w:t>Nr. V-</w:t>
            </w:r>
            <w:r w:rsidR="0051555A">
              <w:rPr>
                <w:rFonts w:ascii="Times New Roman" w:hAnsi="Times New Roman" w:cs="Times New Roman"/>
                <w:sz w:val="24"/>
                <w:szCs w:val="24"/>
              </w:rPr>
              <w:t>100</w:t>
            </w:r>
          </w:p>
          <w:p w:rsidR="00225F71" w:rsidRPr="0031227E" w:rsidRDefault="00225F71" w:rsidP="00225F71">
            <w:pPr>
              <w:rPr>
                <w:rFonts w:ascii="Times New Roman" w:hAnsi="Times New Roman" w:cs="Times New Roman"/>
                <w:sz w:val="24"/>
                <w:szCs w:val="24"/>
              </w:rPr>
            </w:pPr>
            <w:r w:rsidRPr="0031227E">
              <w:rPr>
                <w:rFonts w:ascii="Times New Roman" w:hAnsi="Times New Roman" w:cs="Times New Roman"/>
                <w:sz w:val="24"/>
                <w:szCs w:val="24"/>
              </w:rPr>
              <w:t>(4 priedas)</w:t>
            </w:r>
          </w:p>
          <w:p w:rsidR="00F53E29" w:rsidRPr="0031227E" w:rsidRDefault="00F53E29" w:rsidP="00A3647F">
            <w:pPr>
              <w:rPr>
                <w:rFonts w:ascii="Times New Roman" w:hAnsi="Times New Roman" w:cs="Times New Roman"/>
                <w:sz w:val="24"/>
                <w:szCs w:val="24"/>
              </w:rPr>
            </w:pPr>
          </w:p>
        </w:tc>
        <w:tc>
          <w:tcPr>
            <w:tcW w:w="1563" w:type="dxa"/>
          </w:tcPr>
          <w:p w:rsidR="00F53E29" w:rsidRPr="0031227E" w:rsidRDefault="00F53E29" w:rsidP="00A3647F">
            <w:pPr>
              <w:rPr>
                <w:rFonts w:ascii="Times New Roman" w:hAnsi="Times New Roman" w:cs="Times New Roman"/>
                <w:sz w:val="24"/>
                <w:szCs w:val="24"/>
              </w:rPr>
            </w:pPr>
          </w:p>
        </w:tc>
        <w:tc>
          <w:tcPr>
            <w:tcW w:w="1836" w:type="dxa"/>
          </w:tcPr>
          <w:p w:rsidR="00F53E29" w:rsidRPr="0031227E" w:rsidRDefault="00B41E27" w:rsidP="00225F71">
            <w:pPr>
              <w:rPr>
                <w:rFonts w:ascii="Times New Roman" w:hAnsi="Times New Roman" w:cs="Times New Roman"/>
                <w:sz w:val="24"/>
                <w:szCs w:val="24"/>
              </w:rPr>
            </w:pPr>
            <w:r w:rsidRPr="0031227E">
              <w:rPr>
                <w:rFonts w:ascii="Times New Roman" w:hAnsi="Times New Roman" w:cs="Times New Roman"/>
                <w:sz w:val="24"/>
                <w:szCs w:val="24"/>
              </w:rPr>
              <w:t xml:space="preserve"> Direktoriaus pavaduotoja ugdymui, </w:t>
            </w:r>
            <w:r w:rsidR="00245862" w:rsidRPr="0031227E">
              <w:rPr>
                <w:rFonts w:ascii="Times New Roman" w:hAnsi="Times New Roman" w:cs="Times New Roman"/>
                <w:sz w:val="24"/>
                <w:szCs w:val="24"/>
              </w:rPr>
              <w:t>Ugdytinių tėvai, grupės mokytojai</w:t>
            </w:r>
          </w:p>
        </w:tc>
      </w:tr>
      <w:tr w:rsidR="00B41E27" w:rsidRPr="0031227E" w:rsidTr="003862AF">
        <w:tc>
          <w:tcPr>
            <w:tcW w:w="696" w:type="dxa"/>
          </w:tcPr>
          <w:p w:rsidR="00F53E29" w:rsidRPr="0031227E" w:rsidRDefault="00245862" w:rsidP="00A3647F">
            <w:pPr>
              <w:rPr>
                <w:rFonts w:ascii="Times New Roman" w:hAnsi="Times New Roman" w:cs="Times New Roman"/>
                <w:sz w:val="24"/>
                <w:szCs w:val="24"/>
              </w:rPr>
            </w:pPr>
            <w:r w:rsidRPr="0031227E">
              <w:rPr>
                <w:rFonts w:ascii="Times New Roman" w:hAnsi="Times New Roman" w:cs="Times New Roman"/>
                <w:sz w:val="24"/>
                <w:szCs w:val="24"/>
              </w:rPr>
              <w:t>4.10.</w:t>
            </w:r>
          </w:p>
        </w:tc>
        <w:tc>
          <w:tcPr>
            <w:tcW w:w="4048" w:type="dxa"/>
          </w:tcPr>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b/>
                <w:sz w:val="24"/>
                <w:szCs w:val="24"/>
              </w:rPr>
              <w:t xml:space="preserve">Kai simptomai ugdytiniui </w:t>
            </w:r>
            <w:r w:rsidRPr="0031227E">
              <w:rPr>
                <w:rFonts w:ascii="Times New Roman" w:hAnsi="Times New Roman" w:cs="Times New Roman"/>
                <w:b/>
                <w:sz w:val="24"/>
                <w:szCs w:val="24"/>
              </w:rPr>
              <w:lastRenderedPageBreak/>
              <w:t>nepasireiškė, tačiau gautas NVSC pranešimas</w:t>
            </w:r>
            <w:r w:rsidRPr="0031227E">
              <w:rPr>
                <w:rFonts w:ascii="Times New Roman" w:hAnsi="Times New Roman" w:cs="Times New Roman"/>
                <w:sz w:val="24"/>
                <w:szCs w:val="24"/>
              </w:rPr>
              <w:t xml:space="preserve"> (jei ugdytinio tėvai užsikrėtę koronaviruso infekcija, tačiau vaikams simptomai nepasireiškė):</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1. Ugdytinio tėvai privalo informuoti lopšelio-darželio vadovą.</w:t>
            </w:r>
          </w:p>
          <w:p w:rsidR="00F53E29" w:rsidRPr="0031227E" w:rsidRDefault="00245862" w:rsidP="00245862">
            <w:pPr>
              <w:rPr>
                <w:rFonts w:ascii="Times New Roman" w:hAnsi="Times New Roman" w:cs="Times New Roman"/>
                <w:sz w:val="24"/>
                <w:szCs w:val="24"/>
              </w:rPr>
            </w:pPr>
            <w:r w:rsidRPr="0031227E">
              <w:rPr>
                <w:rFonts w:ascii="Times New Roman" w:hAnsi="Times New Roman" w:cs="Times New Roman"/>
                <w:sz w:val="24"/>
                <w:szCs w:val="24"/>
              </w:rPr>
              <w:t>2. Saviizoliuotis 14 dienų nuo paskutinės lankymosi ugdymo įstaigoje dienos.</w:t>
            </w:r>
          </w:p>
        </w:tc>
        <w:tc>
          <w:tcPr>
            <w:tcW w:w="5948" w:type="dxa"/>
          </w:tcPr>
          <w:p w:rsidR="00F53E29" w:rsidRPr="0031227E" w:rsidRDefault="00225F71"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4 priedas</w:t>
            </w:r>
          </w:p>
        </w:tc>
        <w:tc>
          <w:tcPr>
            <w:tcW w:w="1563" w:type="dxa"/>
          </w:tcPr>
          <w:p w:rsidR="00F53E29" w:rsidRPr="0031227E" w:rsidRDefault="00225F71" w:rsidP="00A3647F">
            <w:pPr>
              <w:rPr>
                <w:rFonts w:ascii="Times New Roman" w:hAnsi="Times New Roman" w:cs="Times New Roman"/>
                <w:sz w:val="24"/>
                <w:szCs w:val="24"/>
              </w:rPr>
            </w:pPr>
            <w:r w:rsidRPr="0031227E">
              <w:rPr>
                <w:rFonts w:ascii="Times New Roman" w:hAnsi="Times New Roman" w:cs="Times New Roman"/>
                <w:sz w:val="24"/>
                <w:szCs w:val="24"/>
              </w:rPr>
              <w:t xml:space="preserve">Nedelsiant ir </w:t>
            </w:r>
            <w:r w:rsidRPr="0031227E">
              <w:rPr>
                <w:rFonts w:ascii="Times New Roman" w:hAnsi="Times New Roman" w:cs="Times New Roman"/>
                <w:sz w:val="24"/>
                <w:szCs w:val="24"/>
              </w:rPr>
              <w:lastRenderedPageBreak/>
              <w:t>periodiškai</w:t>
            </w:r>
          </w:p>
        </w:tc>
        <w:tc>
          <w:tcPr>
            <w:tcW w:w="1836" w:type="dxa"/>
          </w:tcPr>
          <w:p w:rsidR="00F53E29" w:rsidRPr="0031227E" w:rsidRDefault="00245862"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 xml:space="preserve">Ugdytinių tėvai, </w:t>
            </w:r>
            <w:r w:rsidRPr="0031227E">
              <w:rPr>
                <w:rFonts w:ascii="Times New Roman" w:hAnsi="Times New Roman" w:cs="Times New Roman"/>
                <w:sz w:val="24"/>
                <w:szCs w:val="24"/>
              </w:rPr>
              <w:lastRenderedPageBreak/>
              <w:t>grupės mokytojai</w:t>
            </w:r>
          </w:p>
        </w:tc>
      </w:tr>
      <w:tr w:rsidR="00B41E27" w:rsidRPr="0031227E" w:rsidTr="003862AF">
        <w:tc>
          <w:tcPr>
            <w:tcW w:w="696" w:type="dxa"/>
          </w:tcPr>
          <w:p w:rsidR="00F53E29" w:rsidRPr="0031227E" w:rsidRDefault="00245862"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4.11.</w:t>
            </w:r>
          </w:p>
        </w:tc>
        <w:tc>
          <w:tcPr>
            <w:tcW w:w="4048" w:type="dxa"/>
          </w:tcPr>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Gavus informacijos apie galimai užsikrėtusius ugdytinius koronaviruso infekcija:</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1. Informuojamas NVSC ir vykdomi jo nurodymai.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2. Nedelsiant įpareigojamas už patalpų valymą atsakingas asmuo papildomai išvėdinti, išvalyti ir dezinfekuoti ugdymo įstaigos patalpas (darbuotojai privalo naudoti AAP – respiratorių, akinius, vienkartines pirštines, darbo kostiumą).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3. Jei vaikui patvirtinta koronaviruso infekcija, stabdomas grupės darbas.</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4. Apie grupės uždarymą informuojami ugdymo įstaigos atitinkamą grupę lankančių vaikų tėvai. </w:t>
            </w:r>
          </w:p>
          <w:p w:rsidR="00245862" w:rsidRPr="0031227E" w:rsidRDefault="00245862" w:rsidP="00245862">
            <w:pPr>
              <w:jc w:val="both"/>
              <w:rPr>
                <w:rFonts w:ascii="Times New Roman" w:hAnsi="Times New Roman" w:cs="Times New Roman"/>
                <w:sz w:val="24"/>
                <w:szCs w:val="24"/>
              </w:rPr>
            </w:pPr>
            <w:r w:rsidRPr="0031227E">
              <w:rPr>
                <w:rFonts w:ascii="Times New Roman" w:hAnsi="Times New Roman" w:cs="Times New Roman"/>
                <w:sz w:val="24"/>
                <w:szCs w:val="24"/>
              </w:rPr>
              <w:t xml:space="preserve">5. Ugdymo įstaiga veiklą tęsia tik gavusi SAM, NVSC leidimą. </w:t>
            </w:r>
          </w:p>
          <w:p w:rsidR="00F53E29" w:rsidRPr="0031227E" w:rsidRDefault="00F53E29" w:rsidP="00A3647F">
            <w:pPr>
              <w:rPr>
                <w:rFonts w:ascii="Times New Roman" w:hAnsi="Times New Roman" w:cs="Times New Roman"/>
                <w:sz w:val="24"/>
                <w:szCs w:val="24"/>
              </w:rPr>
            </w:pPr>
          </w:p>
        </w:tc>
        <w:tc>
          <w:tcPr>
            <w:tcW w:w="5948" w:type="dxa"/>
          </w:tcPr>
          <w:p w:rsidR="00F53E29" w:rsidRPr="0031227E" w:rsidRDefault="00225F71" w:rsidP="00A3647F">
            <w:pPr>
              <w:rPr>
                <w:rFonts w:ascii="Times New Roman" w:hAnsi="Times New Roman" w:cs="Times New Roman"/>
                <w:sz w:val="24"/>
                <w:szCs w:val="24"/>
              </w:rPr>
            </w:pPr>
            <w:r w:rsidRPr="0031227E">
              <w:rPr>
                <w:rFonts w:ascii="Times New Roman" w:hAnsi="Times New Roman" w:cs="Times New Roman"/>
                <w:sz w:val="24"/>
                <w:szCs w:val="24"/>
              </w:rPr>
              <w:t>2 priedas</w:t>
            </w:r>
          </w:p>
        </w:tc>
        <w:tc>
          <w:tcPr>
            <w:tcW w:w="1563" w:type="dxa"/>
          </w:tcPr>
          <w:p w:rsidR="00F53E29" w:rsidRPr="0031227E" w:rsidRDefault="00225F71" w:rsidP="00A3647F">
            <w:pPr>
              <w:rPr>
                <w:rFonts w:ascii="Times New Roman" w:hAnsi="Times New Roman" w:cs="Times New Roman"/>
                <w:sz w:val="24"/>
                <w:szCs w:val="24"/>
              </w:rPr>
            </w:pPr>
            <w:r w:rsidRPr="0031227E">
              <w:rPr>
                <w:rFonts w:ascii="Times New Roman" w:hAnsi="Times New Roman" w:cs="Times New Roman"/>
                <w:sz w:val="24"/>
                <w:szCs w:val="24"/>
              </w:rPr>
              <w:t>Nedelsiant ir p</w:t>
            </w:r>
            <w:r w:rsidR="00245862" w:rsidRPr="0031227E">
              <w:rPr>
                <w:rFonts w:ascii="Times New Roman" w:hAnsi="Times New Roman" w:cs="Times New Roman"/>
                <w:sz w:val="24"/>
                <w:szCs w:val="24"/>
              </w:rPr>
              <w:t>eriodiškai</w:t>
            </w:r>
          </w:p>
        </w:tc>
        <w:tc>
          <w:tcPr>
            <w:tcW w:w="1836" w:type="dxa"/>
          </w:tcPr>
          <w:p w:rsidR="00F53E29" w:rsidRPr="0031227E" w:rsidRDefault="00245862" w:rsidP="00A3647F">
            <w:pPr>
              <w:rPr>
                <w:rFonts w:ascii="Times New Roman" w:hAnsi="Times New Roman" w:cs="Times New Roman"/>
                <w:sz w:val="24"/>
                <w:szCs w:val="24"/>
              </w:rPr>
            </w:pPr>
            <w:r w:rsidRPr="0031227E">
              <w:rPr>
                <w:rFonts w:ascii="Times New Roman" w:hAnsi="Times New Roman" w:cs="Times New Roman"/>
                <w:sz w:val="24"/>
                <w:szCs w:val="24"/>
              </w:rPr>
              <w:t>Direktorius</w:t>
            </w:r>
          </w:p>
        </w:tc>
      </w:tr>
      <w:tr w:rsidR="00B41E27" w:rsidRPr="0031227E" w:rsidTr="003862AF">
        <w:tc>
          <w:tcPr>
            <w:tcW w:w="696" w:type="dxa"/>
          </w:tcPr>
          <w:p w:rsidR="00F53E29" w:rsidRPr="0031227E" w:rsidRDefault="00A739F6" w:rsidP="00A3647F">
            <w:pPr>
              <w:rPr>
                <w:rFonts w:ascii="Times New Roman" w:hAnsi="Times New Roman" w:cs="Times New Roman"/>
                <w:sz w:val="24"/>
                <w:szCs w:val="24"/>
              </w:rPr>
            </w:pPr>
            <w:r w:rsidRPr="0031227E">
              <w:rPr>
                <w:rFonts w:ascii="Times New Roman" w:hAnsi="Times New Roman" w:cs="Times New Roman"/>
                <w:sz w:val="24"/>
                <w:szCs w:val="24"/>
              </w:rPr>
              <w:t>5.</w:t>
            </w:r>
          </w:p>
        </w:tc>
        <w:tc>
          <w:tcPr>
            <w:tcW w:w="4048" w:type="dxa"/>
          </w:tcPr>
          <w:p w:rsidR="00F53E29" w:rsidRPr="0031227E" w:rsidRDefault="00A739F6" w:rsidP="00A3647F">
            <w:pPr>
              <w:rPr>
                <w:rFonts w:ascii="Times New Roman" w:hAnsi="Times New Roman" w:cs="Times New Roman"/>
                <w:sz w:val="24"/>
                <w:szCs w:val="24"/>
              </w:rPr>
            </w:pPr>
            <w:r w:rsidRPr="0031227E">
              <w:rPr>
                <w:rFonts w:ascii="Times New Roman" w:hAnsi="Times New Roman" w:cs="Times New Roman"/>
                <w:sz w:val="24"/>
                <w:szCs w:val="24"/>
              </w:rPr>
              <w:t>UGDYMO PASLAUGŲ ĮGYVENDINIMAS</w:t>
            </w:r>
          </w:p>
        </w:tc>
        <w:tc>
          <w:tcPr>
            <w:tcW w:w="5948" w:type="dxa"/>
          </w:tcPr>
          <w:p w:rsidR="00F53E29" w:rsidRPr="0031227E" w:rsidRDefault="00F53E29" w:rsidP="00A3647F">
            <w:pPr>
              <w:rPr>
                <w:rFonts w:ascii="Times New Roman" w:hAnsi="Times New Roman" w:cs="Times New Roman"/>
                <w:sz w:val="24"/>
                <w:szCs w:val="24"/>
              </w:rPr>
            </w:pPr>
          </w:p>
        </w:tc>
        <w:tc>
          <w:tcPr>
            <w:tcW w:w="1563" w:type="dxa"/>
          </w:tcPr>
          <w:p w:rsidR="00F53E29" w:rsidRPr="0031227E" w:rsidRDefault="00F53E29" w:rsidP="00A3647F">
            <w:pPr>
              <w:rPr>
                <w:rFonts w:ascii="Times New Roman" w:hAnsi="Times New Roman" w:cs="Times New Roman"/>
                <w:sz w:val="24"/>
                <w:szCs w:val="24"/>
              </w:rPr>
            </w:pPr>
          </w:p>
        </w:tc>
        <w:tc>
          <w:tcPr>
            <w:tcW w:w="1836" w:type="dxa"/>
          </w:tcPr>
          <w:p w:rsidR="00F53E29" w:rsidRPr="0031227E" w:rsidRDefault="00F53E29" w:rsidP="00A3647F">
            <w:pPr>
              <w:rPr>
                <w:rFonts w:ascii="Times New Roman" w:hAnsi="Times New Roman" w:cs="Times New Roman"/>
                <w:sz w:val="24"/>
                <w:szCs w:val="24"/>
              </w:rPr>
            </w:pPr>
          </w:p>
        </w:tc>
      </w:tr>
      <w:tr w:rsidR="00B41E27" w:rsidRPr="0031227E" w:rsidTr="003862AF">
        <w:tc>
          <w:tcPr>
            <w:tcW w:w="696" w:type="dxa"/>
          </w:tcPr>
          <w:p w:rsidR="00F53E29" w:rsidRPr="0031227E" w:rsidRDefault="00A739F6" w:rsidP="00A3647F">
            <w:pPr>
              <w:rPr>
                <w:rFonts w:ascii="Times New Roman" w:hAnsi="Times New Roman" w:cs="Times New Roman"/>
                <w:sz w:val="24"/>
                <w:szCs w:val="24"/>
              </w:rPr>
            </w:pPr>
            <w:r w:rsidRPr="0031227E">
              <w:rPr>
                <w:rFonts w:ascii="Times New Roman" w:hAnsi="Times New Roman" w:cs="Times New Roman"/>
                <w:sz w:val="24"/>
                <w:szCs w:val="24"/>
              </w:rPr>
              <w:t>5.1.</w:t>
            </w:r>
          </w:p>
        </w:tc>
        <w:tc>
          <w:tcPr>
            <w:tcW w:w="4048" w:type="dxa"/>
          </w:tcPr>
          <w:p w:rsidR="00A739F6" w:rsidRPr="0031227E" w:rsidRDefault="00A739F6" w:rsidP="00A739F6">
            <w:pPr>
              <w:jc w:val="both"/>
              <w:rPr>
                <w:rFonts w:ascii="Times New Roman" w:hAnsi="Times New Roman" w:cs="Times New Roman"/>
                <w:sz w:val="24"/>
                <w:szCs w:val="24"/>
                <w:lang w:eastAsia="lt-LT"/>
              </w:rPr>
            </w:pPr>
            <w:r w:rsidRPr="0031227E">
              <w:rPr>
                <w:rFonts w:ascii="Times New Roman" w:hAnsi="Times New Roman" w:cs="Times New Roman"/>
                <w:sz w:val="24"/>
                <w:szCs w:val="24"/>
                <w:lang w:eastAsia="lt-LT"/>
              </w:rPr>
              <w:t>Keisti nustatytą ugdymo paslaugų teikimo trukmę.</w:t>
            </w:r>
          </w:p>
          <w:p w:rsidR="00F53E29" w:rsidRPr="0031227E" w:rsidRDefault="00F53E29" w:rsidP="00A3647F">
            <w:pPr>
              <w:rPr>
                <w:rFonts w:ascii="Times New Roman" w:hAnsi="Times New Roman" w:cs="Times New Roman"/>
                <w:sz w:val="24"/>
                <w:szCs w:val="24"/>
              </w:rPr>
            </w:pPr>
          </w:p>
        </w:tc>
        <w:tc>
          <w:tcPr>
            <w:tcW w:w="5948" w:type="dxa"/>
          </w:tcPr>
          <w:p w:rsidR="00F53E29" w:rsidRPr="0031227E" w:rsidRDefault="00A739F6" w:rsidP="00A3647F">
            <w:pPr>
              <w:rPr>
                <w:rFonts w:ascii="Times New Roman" w:hAnsi="Times New Roman" w:cs="Times New Roman"/>
                <w:sz w:val="24"/>
                <w:szCs w:val="24"/>
              </w:rPr>
            </w:pPr>
            <w:r w:rsidRPr="0031227E">
              <w:rPr>
                <w:rFonts w:ascii="Times New Roman" w:hAnsi="Times New Roman" w:cs="Times New Roman"/>
                <w:sz w:val="24"/>
                <w:szCs w:val="24"/>
                <w:lang w:eastAsia="lt-LT"/>
              </w:rPr>
              <w:t>Įforminti vadovo įsakymais,</w:t>
            </w:r>
            <w:r w:rsidRPr="0031227E">
              <w:rPr>
                <w:rFonts w:ascii="Times New Roman" w:hAnsi="Times New Roman" w:cs="Times New Roman"/>
                <w:bCs/>
                <w:sz w:val="24"/>
                <w:szCs w:val="24"/>
                <w:lang w:eastAsia="lt-LT"/>
              </w:rPr>
              <w:t xml:space="preserve"> informuoti ir raštu suderinti su Panevėžio miesto s</w:t>
            </w:r>
            <w:r w:rsidRPr="0031227E">
              <w:rPr>
                <w:rFonts w:ascii="Times New Roman" w:hAnsi="Times New Roman" w:cs="Times New Roman"/>
                <w:color w:val="000000" w:themeColor="text1"/>
                <w:sz w:val="24"/>
                <w:szCs w:val="24"/>
                <w:lang w:eastAsia="lt-LT"/>
              </w:rPr>
              <w:t xml:space="preserve">avivaldybės administracijos Švietimo skyriumi (toliau – Švietimo skyrius), </w:t>
            </w:r>
            <w:r w:rsidRPr="0031227E">
              <w:rPr>
                <w:rFonts w:ascii="Times New Roman" w:hAnsi="Times New Roman" w:cs="Times New Roman"/>
                <w:sz w:val="24"/>
                <w:szCs w:val="24"/>
              </w:rPr>
              <w:t xml:space="preserve">informuoti </w:t>
            </w:r>
            <w:r w:rsidRPr="0031227E">
              <w:rPr>
                <w:rFonts w:ascii="Times New Roman" w:hAnsi="Times New Roman" w:cs="Times New Roman"/>
                <w:sz w:val="24"/>
                <w:szCs w:val="24"/>
              </w:rPr>
              <w:lastRenderedPageBreak/>
              <w:t>bendruomenę.</w:t>
            </w:r>
          </w:p>
        </w:tc>
        <w:tc>
          <w:tcPr>
            <w:tcW w:w="1563" w:type="dxa"/>
          </w:tcPr>
          <w:p w:rsidR="00F53E29" w:rsidRPr="0031227E" w:rsidRDefault="00A739F6" w:rsidP="00A3647F">
            <w:pPr>
              <w:rPr>
                <w:rFonts w:ascii="Times New Roman" w:hAnsi="Times New Roman" w:cs="Times New Roman"/>
                <w:sz w:val="24"/>
                <w:szCs w:val="24"/>
              </w:rPr>
            </w:pPr>
            <w:r w:rsidRPr="0031227E">
              <w:rPr>
                <w:rFonts w:ascii="Times New Roman" w:hAnsi="Times New Roman" w:cs="Times New Roman"/>
                <w:sz w:val="24"/>
                <w:szCs w:val="24"/>
              </w:rPr>
              <w:lastRenderedPageBreak/>
              <w:t>Pagal poreikį</w:t>
            </w:r>
          </w:p>
        </w:tc>
        <w:tc>
          <w:tcPr>
            <w:tcW w:w="1836" w:type="dxa"/>
          </w:tcPr>
          <w:p w:rsidR="00F53E29" w:rsidRPr="0031227E" w:rsidRDefault="00A739F6" w:rsidP="00A3647F">
            <w:pPr>
              <w:rPr>
                <w:rFonts w:ascii="Times New Roman" w:hAnsi="Times New Roman" w:cs="Times New Roman"/>
                <w:sz w:val="24"/>
                <w:szCs w:val="24"/>
              </w:rPr>
            </w:pPr>
            <w:r w:rsidRPr="0031227E">
              <w:rPr>
                <w:rFonts w:ascii="Times New Roman" w:hAnsi="Times New Roman" w:cs="Times New Roman"/>
                <w:sz w:val="24"/>
                <w:szCs w:val="24"/>
              </w:rPr>
              <w:t>Direktorius ar jo įgaliotas asmuo</w:t>
            </w:r>
          </w:p>
        </w:tc>
      </w:tr>
      <w:tr w:rsidR="00A739F6" w:rsidRPr="0031227E" w:rsidTr="003862AF">
        <w:tc>
          <w:tcPr>
            <w:tcW w:w="69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lastRenderedPageBreak/>
              <w:t>5.2.</w:t>
            </w:r>
          </w:p>
        </w:tc>
        <w:tc>
          <w:tcPr>
            <w:tcW w:w="4048" w:type="dxa"/>
          </w:tcPr>
          <w:p w:rsidR="00A739F6" w:rsidRPr="0031227E" w:rsidRDefault="00A739F6" w:rsidP="00A739F6">
            <w:pPr>
              <w:jc w:val="both"/>
              <w:rPr>
                <w:rFonts w:ascii="Times New Roman" w:hAnsi="Times New Roman" w:cs="Times New Roman"/>
                <w:sz w:val="24"/>
                <w:szCs w:val="24"/>
                <w:lang w:eastAsia="lt-LT"/>
              </w:rPr>
            </w:pPr>
            <w:r w:rsidRPr="0031227E">
              <w:rPr>
                <w:rFonts w:ascii="Times New Roman" w:hAnsi="Times New Roman" w:cs="Times New Roman"/>
                <w:sz w:val="24"/>
                <w:szCs w:val="24"/>
                <w:lang w:eastAsia="lt-LT"/>
              </w:rPr>
              <w:t>Keisti nustatytą ugdymo paslaugų teikimo pradžios ir pabaigos laiką.</w:t>
            </w:r>
          </w:p>
          <w:p w:rsidR="00A739F6" w:rsidRPr="0031227E" w:rsidRDefault="00A739F6" w:rsidP="00A739F6">
            <w:pPr>
              <w:rPr>
                <w:rFonts w:ascii="Times New Roman" w:hAnsi="Times New Roman" w:cs="Times New Roman"/>
                <w:sz w:val="24"/>
                <w:szCs w:val="24"/>
              </w:rPr>
            </w:pPr>
          </w:p>
        </w:tc>
        <w:tc>
          <w:tcPr>
            <w:tcW w:w="5948"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lang w:eastAsia="lt-LT"/>
              </w:rPr>
              <w:t>Įforminti vadovo įsakymais,</w:t>
            </w:r>
            <w:r w:rsidRPr="0031227E">
              <w:rPr>
                <w:rFonts w:ascii="Times New Roman" w:hAnsi="Times New Roman" w:cs="Times New Roman"/>
                <w:bCs/>
                <w:sz w:val="24"/>
                <w:szCs w:val="24"/>
                <w:lang w:eastAsia="lt-LT"/>
              </w:rPr>
              <w:t xml:space="preserve"> informuoti ir raštu suderinti su </w:t>
            </w:r>
            <w:r w:rsidRPr="0031227E">
              <w:rPr>
                <w:rFonts w:ascii="Times New Roman" w:hAnsi="Times New Roman" w:cs="Times New Roman"/>
                <w:color w:val="000000" w:themeColor="text1"/>
                <w:sz w:val="24"/>
                <w:szCs w:val="24"/>
                <w:lang w:eastAsia="lt-LT"/>
              </w:rPr>
              <w:t>Švietimo skyriumi</w:t>
            </w:r>
            <w:r w:rsidRPr="0031227E">
              <w:rPr>
                <w:rFonts w:ascii="Times New Roman" w:hAnsi="Times New Roman" w:cs="Times New Roman"/>
                <w:bCs/>
                <w:color w:val="000000" w:themeColor="text1"/>
                <w:sz w:val="24"/>
                <w:szCs w:val="24"/>
                <w:lang w:eastAsia="lt-LT"/>
              </w:rPr>
              <w:t xml:space="preserve">, </w:t>
            </w:r>
            <w:r w:rsidRPr="0031227E">
              <w:rPr>
                <w:rFonts w:ascii="Times New Roman" w:hAnsi="Times New Roman" w:cs="Times New Roman"/>
                <w:sz w:val="24"/>
                <w:szCs w:val="24"/>
              </w:rPr>
              <w:t>informuoti bendruomenę.</w:t>
            </w:r>
          </w:p>
        </w:tc>
        <w:tc>
          <w:tcPr>
            <w:tcW w:w="1563"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Pagal poreikį</w:t>
            </w:r>
          </w:p>
        </w:tc>
        <w:tc>
          <w:tcPr>
            <w:tcW w:w="183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Direktorius ar jo įgaliotas asmuo</w:t>
            </w:r>
          </w:p>
        </w:tc>
      </w:tr>
      <w:tr w:rsidR="00A739F6" w:rsidRPr="0031227E" w:rsidTr="003862AF">
        <w:tc>
          <w:tcPr>
            <w:tcW w:w="69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5.3</w:t>
            </w:r>
          </w:p>
        </w:tc>
        <w:tc>
          <w:tcPr>
            <w:tcW w:w="4048"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lang w:eastAsia="lt-LT"/>
              </w:rPr>
              <w:t>Ugdymo procesą perkelti į kitas aplinkas (ugdymo procesą organizuoti iš namų (nuotoliniu mokymo būdu).</w:t>
            </w:r>
          </w:p>
        </w:tc>
        <w:tc>
          <w:tcPr>
            <w:tcW w:w="5948"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lang w:eastAsia="lt-LT"/>
              </w:rPr>
              <w:t>Įforminti vadovo įsakymais,</w:t>
            </w:r>
            <w:r w:rsidRPr="0031227E">
              <w:rPr>
                <w:rFonts w:ascii="Times New Roman" w:hAnsi="Times New Roman" w:cs="Times New Roman"/>
                <w:bCs/>
                <w:sz w:val="24"/>
                <w:szCs w:val="24"/>
                <w:lang w:eastAsia="lt-LT"/>
              </w:rPr>
              <w:t xml:space="preserve"> informuoti ir raštu suderinti su </w:t>
            </w:r>
            <w:r w:rsidRPr="0031227E">
              <w:rPr>
                <w:rFonts w:ascii="Times New Roman" w:hAnsi="Times New Roman" w:cs="Times New Roman"/>
                <w:color w:val="000000" w:themeColor="text1"/>
                <w:sz w:val="24"/>
                <w:szCs w:val="24"/>
                <w:lang w:eastAsia="lt-LT"/>
              </w:rPr>
              <w:t>Švietimo skyriumi</w:t>
            </w:r>
            <w:r w:rsidRPr="0031227E">
              <w:rPr>
                <w:rFonts w:ascii="Times New Roman" w:hAnsi="Times New Roman" w:cs="Times New Roman"/>
                <w:bCs/>
                <w:color w:val="000000" w:themeColor="text1"/>
                <w:sz w:val="24"/>
                <w:szCs w:val="24"/>
                <w:lang w:eastAsia="lt-LT"/>
              </w:rPr>
              <w:t xml:space="preserve">, </w:t>
            </w:r>
            <w:r w:rsidRPr="0031227E">
              <w:rPr>
                <w:rFonts w:ascii="Times New Roman" w:hAnsi="Times New Roman" w:cs="Times New Roman"/>
                <w:sz w:val="24"/>
                <w:szCs w:val="24"/>
              </w:rPr>
              <w:t>informuoti bendruomenę.</w:t>
            </w:r>
          </w:p>
        </w:tc>
        <w:tc>
          <w:tcPr>
            <w:tcW w:w="1563"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Pagal poreikį</w:t>
            </w:r>
          </w:p>
        </w:tc>
        <w:tc>
          <w:tcPr>
            <w:tcW w:w="183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Direktorius ar jo įgaliotas asmuo</w:t>
            </w:r>
          </w:p>
        </w:tc>
      </w:tr>
      <w:tr w:rsidR="00A739F6" w:rsidRPr="0031227E" w:rsidTr="003862AF">
        <w:tc>
          <w:tcPr>
            <w:tcW w:w="69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5.4</w:t>
            </w:r>
          </w:p>
        </w:tc>
        <w:tc>
          <w:tcPr>
            <w:tcW w:w="4048" w:type="dxa"/>
          </w:tcPr>
          <w:p w:rsidR="00A739F6" w:rsidRPr="0031227E" w:rsidRDefault="00A739F6" w:rsidP="00A739F6">
            <w:pPr>
              <w:jc w:val="both"/>
              <w:rPr>
                <w:rFonts w:ascii="Times New Roman" w:hAnsi="Times New Roman" w:cs="Times New Roman"/>
                <w:sz w:val="24"/>
                <w:szCs w:val="24"/>
                <w:lang w:eastAsia="lt-LT"/>
              </w:rPr>
            </w:pPr>
            <w:r w:rsidRPr="0031227E">
              <w:rPr>
                <w:rFonts w:ascii="Times New Roman" w:hAnsi="Times New Roman" w:cs="Times New Roman"/>
                <w:sz w:val="24"/>
                <w:szCs w:val="24"/>
                <w:lang w:eastAsia="lt-LT"/>
              </w:rPr>
              <w:t>Priimti kitus aktualius ugdymo paslaugų, organizavimo sprendimus.</w:t>
            </w:r>
          </w:p>
          <w:p w:rsidR="00A739F6" w:rsidRPr="0031227E" w:rsidRDefault="00A739F6" w:rsidP="00A739F6">
            <w:pPr>
              <w:rPr>
                <w:rFonts w:ascii="Times New Roman" w:hAnsi="Times New Roman" w:cs="Times New Roman"/>
                <w:sz w:val="24"/>
                <w:szCs w:val="24"/>
              </w:rPr>
            </w:pPr>
          </w:p>
        </w:tc>
        <w:tc>
          <w:tcPr>
            <w:tcW w:w="5948" w:type="dxa"/>
          </w:tcPr>
          <w:p w:rsidR="00A739F6" w:rsidRPr="0031227E" w:rsidRDefault="00A739F6" w:rsidP="00A739F6">
            <w:pPr>
              <w:jc w:val="both"/>
              <w:rPr>
                <w:rFonts w:ascii="Times New Roman" w:hAnsi="Times New Roman" w:cs="Times New Roman"/>
                <w:sz w:val="24"/>
                <w:szCs w:val="24"/>
                <w:lang w:eastAsia="lt-LT"/>
              </w:rPr>
            </w:pPr>
            <w:r w:rsidRPr="0031227E">
              <w:rPr>
                <w:rFonts w:ascii="Times New Roman" w:hAnsi="Times New Roman" w:cs="Times New Roman"/>
                <w:sz w:val="24"/>
                <w:szCs w:val="24"/>
                <w:lang w:eastAsia="lt-LT"/>
              </w:rPr>
              <w:t>Sprendimus įforminti vadovo įsakymais bei</w:t>
            </w:r>
          </w:p>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bCs/>
                <w:sz w:val="24"/>
                <w:szCs w:val="24"/>
                <w:lang w:eastAsia="lt-LT"/>
              </w:rPr>
              <w:t xml:space="preserve">informuoti </w:t>
            </w:r>
            <w:r w:rsidRPr="0031227E">
              <w:rPr>
                <w:rFonts w:ascii="Times New Roman" w:hAnsi="Times New Roman" w:cs="Times New Roman"/>
                <w:color w:val="000000" w:themeColor="text1"/>
                <w:sz w:val="24"/>
                <w:szCs w:val="24"/>
                <w:lang w:eastAsia="lt-LT"/>
              </w:rPr>
              <w:t>Švietimo skyrių.</w:t>
            </w:r>
          </w:p>
        </w:tc>
        <w:tc>
          <w:tcPr>
            <w:tcW w:w="1563"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Pagal poreikį</w:t>
            </w:r>
          </w:p>
        </w:tc>
        <w:tc>
          <w:tcPr>
            <w:tcW w:w="183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Direktorius ar jo įgaliotas asmuo</w:t>
            </w:r>
          </w:p>
        </w:tc>
      </w:tr>
      <w:tr w:rsidR="00A739F6" w:rsidRPr="0031227E" w:rsidTr="003862AF">
        <w:tc>
          <w:tcPr>
            <w:tcW w:w="69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5.5</w:t>
            </w:r>
          </w:p>
        </w:tc>
        <w:tc>
          <w:tcPr>
            <w:tcW w:w="4048" w:type="dxa"/>
          </w:tcPr>
          <w:p w:rsidR="00A739F6" w:rsidRPr="0031227E" w:rsidRDefault="00A739F6" w:rsidP="00A739F6">
            <w:pPr>
              <w:jc w:val="both"/>
              <w:rPr>
                <w:rFonts w:ascii="Times New Roman" w:hAnsi="Times New Roman" w:cs="Times New Roman"/>
                <w:sz w:val="24"/>
                <w:szCs w:val="24"/>
              </w:rPr>
            </w:pPr>
            <w:r w:rsidRPr="0031227E">
              <w:rPr>
                <w:rFonts w:ascii="Times New Roman" w:hAnsi="Times New Roman" w:cs="Times New Roman"/>
                <w:bCs/>
                <w:sz w:val="24"/>
                <w:szCs w:val="24"/>
                <w:lang w:eastAsia="lt-LT"/>
              </w:rPr>
              <w:t>Laikinai stabdyti ugdymo paslaugų organizavimą</w:t>
            </w:r>
            <w:r w:rsidRPr="0031227E">
              <w:rPr>
                <w:rFonts w:ascii="Times New Roman" w:hAnsi="Times New Roman" w:cs="Times New Roman"/>
                <w:sz w:val="24"/>
                <w:szCs w:val="24"/>
                <w:lang w:eastAsia="lt-LT"/>
              </w:rPr>
              <w:t xml:space="preserve">, kai dėl susidariusių ypatingųjų aplinkybių (pvz., nustačius koronaviruso (COVID-19 ligos) atvejį ir pan.) ikimokyklinio ugdymo įstaigos aplinkoje nėra galimybės koreguoti ar tęsti ugdymo paslaugų organizavimą grupinio mokymosi forma kasdieniu mokymo proceso organizavimo būdu nei grupinio mokymosi forma nuotoliniu mokymo būdu. </w:t>
            </w:r>
          </w:p>
        </w:tc>
        <w:tc>
          <w:tcPr>
            <w:tcW w:w="5948" w:type="dxa"/>
          </w:tcPr>
          <w:p w:rsidR="00A739F6" w:rsidRPr="0031227E" w:rsidRDefault="00A739F6" w:rsidP="00A739F6">
            <w:pPr>
              <w:jc w:val="both"/>
              <w:rPr>
                <w:rFonts w:ascii="Times New Roman" w:hAnsi="Times New Roman" w:cs="Times New Roman"/>
                <w:sz w:val="24"/>
                <w:szCs w:val="24"/>
              </w:rPr>
            </w:pPr>
            <w:r w:rsidRPr="0031227E">
              <w:rPr>
                <w:rFonts w:ascii="Times New Roman" w:hAnsi="Times New Roman" w:cs="Times New Roman"/>
                <w:sz w:val="24"/>
                <w:szCs w:val="24"/>
                <w:lang w:eastAsia="lt-LT"/>
              </w:rPr>
              <w:t xml:space="preserve">Ugdymo paslaugų organizavimas ikimokyklinio ugdymo įstaigos direktoriaus  sprendimu gali būti laikinai stabdomas 1–2 darbo dienas. Jeigu ugdymo paslaugų organizavimas turi būti stabdomas ilgesnį laiką, ikimokyklinio ugdymo įstaigos vadovas sprendimą </w:t>
            </w:r>
            <w:r w:rsidRPr="0031227E">
              <w:rPr>
                <w:rFonts w:ascii="Times New Roman" w:hAnsi="Times New Roman" w:cs="Times New Roman"/>
                <w:sz w:val="24"/>
                <w:szCs w:val="24"/>
              </w:rPr>
              <w:t xml:space="preserve">raštu derina su savivaldybės vykdomosios institucijos įgaliotu asmeniu. </w:t>
            </w:r>
          </w:p>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Informuojama bendruomenė.</w:t>
            </w:r>
          </w:p>
        </w:tc>
        <w:tc>
          <w:tcPr>
            <w:tcW w:w="1563"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Nedelsiant</w:t>
            </w:r>
          </w:p>
        </w:tc>
        <w:tc>
          <w:tcPr>
            <w:tcW w:w="183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Direktorius ar jo įgaliotas asmuo</w:t>
            </w:r>
          </w:p>
        </w:tc>
      </w:tr>
      <w:tr w:rsidR="00A739F6" w:rsidRPr="0031227E" w:rsidTr="003862AF">
        <w:tc>
          <w:tcPr>
            <w:tcW w:w="69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5.6.</w:t>
            </w:r>
          </w:p>
        </w:tc>
        <w:tc>
          <w:tcPr>
            <w:tcW w:w="4048"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color w:val="000000" w:themeColor="text1"/>
                <w:sz w:val="24"/>
                <w:szCs w:val="24"/>
              </w:rPr>
              <w:t>Ugdymą organizuoti nuotoliniu arba mišriu mokymo būdu.</w:t>
            </w:r>
          </w:p>
        </w:tc>
        <w:tc>
          <w:tcPr>
            <w:tcW w:w="5948"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lang w:eastAsia="lt-LT"/>
              </w:rPr>
              <w:t>Įforminti vadovo įsakymais, vadovaujasi direktoriaus patvirtintu Panevėžio lopšelio-darželio „Vaivorykštė“ nuotolinio darbo tvarkos aprašu ir ikimokyklinio ir priešmokyklinio ugdymo proceso organizavimo nuotoliniu būdu tvarka.</w:t>
            </w:r>
          </w:p>
        </w:tc>
        <w:tc>
          <w:tcPr>
            <w:tcW w:w="1563"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Pagal poreikį.</w:t>
            </w:r>
          </w:p>
        </w:tc>
        <w:tc>
          <w:tcPr>
            <w:tcW w:w="1836" w:type="dxa"/>
          </w:tcPr>
          <w:p w:rsidR="00A739F6" w:rsidRPr="0031227E" w:rsidRDefault="00A739F6" w:rsidP="00A739F6">
            <w:pPr>
              <w:jc w:val="center"/>
              <w:rPr>
                <w:rFonts w:ascii="Times New Roman" w:hAnsi="Times New Roman" w:cs="Times New Roman"/>
                <w:sz w:val="24"/>
                <w:szCs w:val="24"/>
              </w:rPr>
            </w:pPr>
            <w:r w:rsidRPr="0031227E">
              <w:rPr>
                <w:rFonts w:ascii="Times New Roman" w:hAnsi="Times New Roman" w:cs="Times New Roman"/>
                <w:sz w:val="24"/>
                <w:szCs w:val="24"/>
              </w:rPr>
              <w:t>Direktoriaus pavaduotojas ugdymui,</w:t>
            </w:r>
          </w:p>
          <w:p w:rsidR="00A739F6" w:rsidRPr="0031227E" w:rsidRDefault="00A739F6" w:rsidP="00A739F6">
            <w:pPr>
              <w:jc w:val="center"/>
              <w:rPr>
                <w:rFonts w:ascii="Times New Roman" w:hAnsi="Times New Roman" w:cs="Times New Roman"/>
                <w:sz w:val="24"/>
                <w:szCs w:val="24"/>
              </w:rPr>
            </w:pPr>
            <w:r w:rsidRPr="0031227E">
              <w:rPr>
                <w:rFonts w:ascii="Times New Roman" w:hAnsi="Times New Roman" w:cs="Times New Roman"/>
                <w:sz w:val="24"/>
                <w:szCs w:val="24"/>
              </w:rPr>
              <w:t>mokytojai, logopedai</w:t>
            </w:r>
          </w:p>
          <w:p w:rsidR="00A739F6" w:rsidRPr="0031227E" w:rsidRDefault="00A739F6" w:rsidP="00A739F6">
            <w:pPr>
              <w:rPr>
                <w:rFonts w:ascii="Times New Roman" w:hAnsi="Times New Roman" w:cs="Times New Roman"/>
                <w:sz w:val="24"/>
                <w:szCs w:val="24"/>
              </w:rPr>
            </w:pPr>
          </w:p>
        </w:tc>
      </w:tr>
      <w:tr w:rsidR="00A739F6" w:rsidRPr="0031227E" w:rsidTr="003862AF">
        <w:tc>
          <w:tcPr>
            <w:tcW w:w="696"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5.7.</w:t>
            </w:r>
          </w:p>
        </w:tc>
        <w:tc>
          <w:tcPr>
            <w:tcW w:w="4048" w:type="dxa"/>
          </w:tcPr>
          <w:p w:rsidR="00A739F6" w:rsidRPr="0031227E" w:rsidRDefault="00A739F6" w:rsidP="00A739F6">
            <w:pPr>
              <w:rPr>
                <w:rFonts w:ascii="Times New Roman" w:hAnsi="Times New Roman" w:cs="Times New Roman"/>
                <w:sz w:val="24"/>
                <w:szCs w:val="24"/>
              </w:rPr>
            </w:pPr>
            <w:r w:rsidRPr="0031227E">
              <w:rPr>
                <w:rFonts w:ascii="Times New Roman" w:hAnsi="Times New Roman" w:cs="Times New Roman"/>
                <w:sz w:val="24"/>
                <w:szCs w:val="24"/>
              </w:rPr>
              <w:t xml:space="preserve">Prisijungus prie centralizuotos Panevėžio miesto ikimokyklinio ugdymo mokyklų vaikų </w:t>
            </w:r>
            <w:r w:rsidRPr="0031227E">
              <w:rPr>
                <w:rFonts w:ascii="Times New Roman" w:hAnsi="Times New Roman" w:cs="Times New Roman"/>
                <w:sz w:val="24"/>
                <w:szCs w:val="24"/>
              </w:rPr>
              <w:br/>
              <w:t>lankomumo fiksavimo el. sistemos, teikti informaciją apie izoliuotas grupes ir vaikų skaičių</w:t>
            </w:r>
          </w:p>
        </w:tc>
        <w:tc>
          <w:tcPr>
            <w:tcW w:w="5948" w:type="dxa"/>
          </w:tcPr>
          <w:p w:rsidR="00A739F6"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Adresas: (</w:t>
            </w:r>
            <w:hyperlink r:id="rId11" w:history="1">
              <w:r w:rsidR="007972AA" w:rsidRPr="007A3FD5">
                <w:rPr>
                  <w:rStyle w:val="Hipersaitas"/>
                  <w:rFonts w:ascii="Times New Roman" w:hAnsi="Times New Roman" w:cs="Times New Roman"/>
                  <w:sz w:val="24"/>
                  <w:szCs w:val="24"/>
                </w:rPr>
                <w:t>https://docs.google.com/spreadsheets/d/13811mkarY60jT-CN_5Wm2RJsIOINe5e1S3hFP9BbcjM</w:t>
              </w:r>
            </w:hyperlink>
            <w:r w:rsidRPr="0031227E">
              <w:rPr>
                <w:rFonts w:ascii="Times New Roman" w:hAnsi="Times New Roman" w:cs="Times New Roman"/>
                <w:sz w:val="24"/>
                <w:szCs w:val="24"/>
              </w:rPr>
              <w:t>).</w:t>
            </w:r>
          </w:p>
          <w:p w:rsidR="007972AA" w:rsidRPr="0031227E" w:rsidRDefault="007972AA" w:rsidP="00A739F6">
            <w:pPr>
              <w:rPr>
                <w:rFonts w:ascii="Times New Roman" w:hAnsi="Times New Roman" w:cs="Times New Roman"/>
                <w:sz w:val="24"/>
                <w:szCs w:val="24"/>
              </w:rPr>
            </w:pPr>
          </w:p>
        </w:tc>
        <w:tc>
          <w:tcPr>
            <w:tcW w:w="1563"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Nuolat, arba pagal poreikį</w:t>
            </w:r>
          </w:p>
        </w:tc>
        <w:tc>
          <w:tcPr>
            <w:tcW w:w="1836"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Direktoriaus pavaduotoja ugdymui</w:t>
            </w:r>
          </w:p>
        </w:tc>
      </w:tr>
      <w:tr w:rsidR="00A739F6" w:rsidRPr="0031227E" w:rsidTr="003862AF">
        <w:tc>
          <w:tcPr>
            <w:tcW w:w="696"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6.</w:t>
            </w:r>
          </w:p>
        </w:tc>
        <w:tc>
          <w:tcPr>
            <w:tcW w:w="4048" w:type="dxa"/>
          </w:tcPr>
          <w:p w:rsidR="0031227E" w:rsidRPr="0031227E" w:rsidRDefault="0031227E" w:rsidP="0031227E">
            <w:pPr>
              <w:jc w:val="center"/>
              <w:rPr>
                <w:rFonts w:ascii="Times New Roman" w:hAnsi="Times New Roman" w:cs="Times New Roman"/>
                <w:b/>
                <w:sz w:val="24"/>
                <w:szCs w:val="24"/>
              </w:rPr>
            </w:pPr>
            <w:r w:rsidRPr="0031227E">
              <w:rPr>
                <w:rFonts w:ascii="Times New Roman" w:hAnsi="Times New Roman" w:cs="Times New Roman"/>
                <w:b/>
                <w:bCs/>
                <w:sz w:val="24"/>
                <w:szCs w:val="24"/>
                <w:lang w:eastAsia="lt-LT"/>
              </w:rPr>
              <w:t xml:space="preserve">UGDYMO PASLAUGŲ </w:t>
            </w:r>
            <w:r w:rsidRPr="0031227E">
              <w:rPr>
                <w:rFonts w:ascii="Times New Roman" w:hAnsi="Times New Roman" w:cs="Times New Roman"/>
                <w:b/>
                <w:bCs/>
                <w:sz w:val="24"/>
                <w:szCs w:val="24"/>
                <w:lang w:eastAsia="lt-LT"/>
              </w:rPr>
              <w:lastRenderedPageBreak/>
              <w:t>ORGANIZAVIMAS VISUOTINIO KARANTINO LAIKOTARPIU</w:t>
            </w:r>
          </w:p>
          <w:p w:rsidR="00A739F6" w:rsidRPr="0031227E" w:rsidRDefault="00A739F6" w:rsidP="00A739F6">
            <w:pPr>
              <w:rPr>
                <w:rFonts w:ascii="Times New Roman" w:hAnsi="Times New Roman" w:cs="Times New Roman"/>
                <w:sz w:val="24"/>
                <w:szCs w:val="24"/>
              </w:rPr>
            </w:pPr>
          </w:p>
        </w:tc>
        <w:tc>
          <w:tcPr>
            <w:tcW w:w="5948" w:type="dxa"/>
          </w:tcPr>
          <w:p w:rsidR="00A739F6" w:rsidRPr="0031227E" w:rsidRDefault="00A739F6" w:rsidP="00A739F6">
            <w:pPr>
              <w:rPr>
                <w:rFonts w:ascii="Times New Roman" w:hAnsi="Times New Roman" w:cs="Times New Roman"/>
                <w:sz w:val="24"/>
                <w:szCs w:val="24"/>
              </w:rPr>
            </w:pPr>
          </w:p>
        </w:tc>
        <w:tc>
          <w:tcPr>
            <w:tcW w:w="1563" w:type="dxa"/>
          </w:tcPr>
          <w:p w:rsidR="00A739F6" w:rsidRPr="0031227E" w:rsidRDefault="00A739F6" w:rsidP="00A739F6">
            <w:pPr>
              <w:rPr>
                <w:rFonts w:ascii="Times New Roman" w:hAnsi="Times New Roman" w:cs="Times New Roman"/>
                <w:sz w:val="24"/>
                <w:szCs w:val="24"/>
              </w:rPr>
            </w:pPr>
          </w:p>
        </w:tc>
        <w:tc>
          <w:tcPr>
            <w:tcW w:w="1836" w:type="dxa"/>
          </w:tcPr>
          <w:p w:rsidR="00A739F6" w:rsidRPr="0031227E" w:rsidRDefault="00A739F6" w:rsidP="00A739F6">
            <w:pPr>
              <w:rPr>
                <w:rFonts w:ascii="Times New Roman" w:hAnsi="Times New Roman" w:cs="Times New Roman"/>
                <w:sz w:val="24"/>
                <w:szCs w:val="24"/>
              </w:rPr>
            </w:pPr>
          </w:p>
        </w:tc>
      </w:tr>
      <w:tr w:rsidR="00A739F6" w:rsidRPr="0031227E" w:rsidTr="003862AF">
        <w:tc>
          <w:tcPr>
            <w:tcW w:w="696"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lastRenderedPageBreak/>
              <w:t>6.1.</w:t>
            </w:r>
          </w:p>
        </w:tc>
        <w:tc>
          <w:tcPr>
            <w:tcW w:w="4048"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color w:val="000000"/>
                <w:sz w:val="24"/>
                <w:szCs w:val="24"/>
              </w:rPr>
              <w:t>Grupinio mokymosi forma kasdieniu mokymo proceso organizavimo būdu.</w:t>
            </w:r>
          </w:p>
        </w:tc>
        <w:tc>
          <w:tcPr>
            <w:tcW w:w="5948"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color w:val="000000" w:themeColor="text1"/>
                <w:sz w:val="24"/>
                <w:szCs w:val="24"/>
                <w:lang w:eastAsia="lt-LT"/>
              </w:rPr>
              <w:t>Vadovaujamasi valstybės ir savivaldybės galiojančiais teisės aktais</w:t>
            </w:r>
          </w:p>
        </w:tc>
        <w:tc>
          <w:tcPr>
            <w:tcW w:w="1563"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Pagal poreikį</w:t>
            </w:r>
          </w:p>
        </w:tc>
        <w:tc>
          <w:tcPr>
            <w:tcW w:w="1836"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Direktoriaus pavaduotoja ugdymui</w:t>
            </w:r>
          </w:p>
        </w:tc>
      </w:tr>
      <w:tr w:rsidR="00A739F6" w:rsidRPr="0031227E" w:rsidTr="003862AF">
        <w:tc>
          <w:tcPr>
            <w:tcW w:w="696"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6.2.</w:t>
            </w:r>
          </w:p>
        </w:tc>
        <w:tc>
          <w:tcPr>
            <w:tcW w:w="4048"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color w:val="000000"/>
                <w:sz w:val="24"/>
                <w:szCs w:val="24"/>
              </w:rPr>
              <w:t>Grupinio mokymosi forma nuotoliniu mokymo būdu.</w:t>
            </w:r>
          </w:p>
        </w:tc>
        <w:tc>
          <w:tcPr>
            <w:tcW w:w="5948"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lang w:eastAsia="lt-LT"/>
              </w:rPr>
              <w:t xml:space="preserve">Vadovaujamasi įstaigos parengtomis ikimokyklinio ir priešmokyklinio ugdymo proceso organizavimo nuotoliniu būdu tvarka, </w:t>
            </w:r>
            <w:r w:rsidRPr="0031227E">
              <w:rPr>
                <w:rFonts w:ascii="Times New Roman" w:hAnsi="Times New Roman" w:cs="Times New Roman"/>
                <w:sz w:val="24"/>
                <w:szCs w:val="24"/>
              </w:rPr>
              <w:t>informuoti bendruomenę.</w:t>
            </w:r>
          </w:p>
        </w:tc>
        <w:tc>
          <w:tcPr>
            <w:tcW w:w="1563"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Pagal poreikį ir galimybes</w:t>
            </w:r>
          </w:p>
        </w:tc>
        <w:tc>
          <w:tcPr>
            <w:tcW w:w="1836" w:type="dxa"/>
          </w:tcPr>
          <w:p w:rsidR="0031227E" w:rsidRPr="0031227E" w:rsidRDefault="0031227E" w:rsidP="0031227E">
            <w:pPr>
              <w:jc w:val="center"/>
              <w:rPr>
                <w:rFonts w:ascii="Times New Roman" w:hAnsi="Times New Roman" w:cs="Times New Roman"/>
                <w:sz w:val="24"/>
                <w:szCs w:val="24"/>
              </w:rPr>
            </w:pPr>
            <w:r w:rsidRPr="0031227E">
              <w:rPr>
                <w:rFonts w:ascii="Times New Roman" w:hAnsi="Times New Roman" w:cs="Times New Roman"/>
                <w:sz w:val="24"/>
                <w:szCs w:val="24"/>
              </w:rPr>
              <w:t>Pavaduotojas ugdymui,</w:t>
            </w:r>
          </w:p>
          <w:p w:rsidR="00A739F6" w:rsidRPr="0031227E" w:rsidRDefault="0031227E" w:rsidP="0031227E">
            <w:pPr>
              <w:rPr>
                <w:rFonts w:ascii="Times New Roman" w:hAnsi="Times New Roman" w:cs="Times New Roman"/>
                <w:sz w:val="24"/>
                <w:szCs w:val="24"/>
              </w:rPr>
            </w:pPr>
            <w:r w:rsidRPr="0031227E">
              <w:rPr>
                <w:rFonts w:ascii="Times New Roman" w:hAnsi="Times New Roman" w:cs="Times New Roman"/>
                <w:sz w:val="24"/>
                <w:szCs w:val="24"/>
              </w:rPr>
              <w:t>mokytojai, logopedai</w:t>
            </w:r>
          </w:p>
        </w:tc>
      </w:tr>
      <w:tr w:rsidR="00A739F6" w:rsidRPr="0031227E" w:rsidTr="003862AF">
        <w:tc>
          <w:tcPr>
            <w:tcW w:w="696"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6.3.</w:t>
            </w:r>
          </w:p>
        </w:tc>
        <w:tc>
          <w:tcPr>
            <w:tcW w:w="4048"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lang w:eastAsia="lt-LT"/>
              </w:rPr>
              <w:t>Numato veiksmus kaip, pasibaigus ypatingosioms aplinkybėms, sklandžiai grįš prie įprasto ugdymo proceso organizavimo.</w:t>
            </w:r>
          </w:p>
        </w:tc>
        <w:tc>
          <w:tcPr>
            <w:tcW w:w="5948"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Susitarti ir informuoti bendruomenę.</w:t>
            </w:r>
          </w:p>
        </w:tc>
        <w:tc>
          <w:tcPr>
            <w:tcW w:w="1563" w:type="dxa"/>
          </w:tcPr>
          <w:p w:rsidR="00A739F6" w:rsidRPr="0031227E" w:rsidRDefault="0031227E" w:rsidP="00A739F6">
            <w:pPr>
              <w:rPr>
                <w:rFonts w:ascii="Times New Roman" w:hAnsi="Times New Roman" w:cs="Times New Roman"/>
                <w:sz w:val="24"/>
                <w:szCs w:val="24"/>
              </w:rPr>
            </w:pPr>
            <w:r w:rsidRPr="0031227E">
              <w:rPr>
                <w:rFonts w:ascii="Times New Roman" w:hAnsi="Times New Roman" w:cs="Times New Roman"/>
                <w:sz w:val="24"/>
                <w:szCs w:val="24"/>
              </w:rPr>
              <w:t>Atsižvelgiant į situaciją ir galimybes</w:t>
            </w:r>
          </w:p>
        </w:tc>
        <w:tc>
          <w:tcPr>
            <w:tcW w:w="1836" w:type="dxa"/>
          </w:tcPr>
          <w:p w:rsidR="0031227E" w:rsidRPr="0031227E" w:rsidRDefault="0031227E" w:rsidP="0031227E">
            <w:pPr>
              <w:jc w:val="center"/>
              <w:rPr>
                <w:rFonts w:ascii="Times New Roman" w:hAnsi="Times New Roman" w:cs="Times New Roman"/>
                <w:sz w:val="24"/>
                <w:szCs w:val="24"/>
              </w:rPr>
            </w:pPr>
            <w:r w:rsidRPr="0031227E">
              <w:rPr>
                <w:rFonts w:ascii="Times New Roman" w:hAnsi="Times New Roman" w:cs="Times New Roman"/>
                <w:sz w:val="24"/>
                <w:szCs w:val="24"/>
              </w:rPr>
              <w:t>Direktorius, pavaduotojas ugdymui,</w:t>
            </w:r>
          </w:p>
          <w:p w:rsidR="00A739F6" w:rsidRPr="0031227E" w:rsidRDefault="0031227E" w:rsidP="0031227E">
            <w:pPr>
              <w:rPr>
                <w:rFonts w:ascii="Times New Roman" w:hAnsi="Times New Roman" w:cs="Times New Roman"/>
                <w:sz w:val="24"/>
                <w:szCs w:val="24"/>
              </w:rPr>
            </w:pPr>
            <w:r w:rsidRPr="0031227E">
              <w:rPr>
                <w:rFonts w:ascii="Times New Roman" w:hAnsi="Times New Roman" w:cs="Times New Roman"/>
                <w:sz w:val="24"/>
                <w:szCs w:val="24"/>
              </w:rPr>
              <w:t>mokytojai, logopedai</w:t>
            </w:r>
          </w:p>
        </w:tc>
      </w:tr>
    </w:tbl>
    <w:p w:rsidR="00673039" w:rsidRPr="0031227E" w:rsidRDefault="008E2C43">
      <w:pPr>
        <w:rPr>
          <w:rFonts w:ascii="Times New Roman" w:hAnsi="Times New Roman" w:cs="Times New Roman"/>
          <w:sz w:val="24"/>
          <w:szCs w:val="24"/>
        </w:rPr>
      </w:pPr>
      <w:r w:rsidRPr="0031227E">
        <w:rPr>
          <w:rFonts w:ascii="Times New Roman" w:hAnsi="Times New Roman" w:cs="Times New Roman"/>
          <w:sz w:val="24"/>
          <w:szCs w:val="24"/>
        </w:rPr>
        <w:t>SAM- Lietuvos Respublikos sveikatos apsaugos ministerija; ULAC –Užkrečiamųjų ligų ir AIDS centras; SMLPC –Sveikatos mokymų ir ligų prevencijos centras</w:t>
      </w:r>
    </w:p>
    <w:sectPr w:rsidR="00673039" w:rsidRPr="0031227E" w:rsidSect="00673039">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29" w:rsidRDefault="00D76D29" w:rsidP="00245862">
      <w:pPr>
        <w:spacing w:after="0" w:line="240" w:lineRule="auto"/>
      </w:pPr>
      <w:r>
        <w:separator/>
      </w:r>
    </w:p>
  </w:endnote>
  <w:endnote w:type="continuationSeparator" w:id="1">
    <w:p w:rsidR="00D76D29" w:rsidRDefault="00D76D29" w:rsidP="00245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29" w:rsidRDefault="00D76D29" w:rsidP="00245862">
      <w:pPr>
        <w:spacing w:after="0" w:line="240" w:lineRule="auto"/>
      </w:pPr>
      <w:r>
        <w:separator/>
      </w:r>
    </w:p>
  </w:footnote>
  <w:footnote w:type="continuationSeparator" w:id="1">
    <w:p w:rsidR="00D76D29" w:rsidRDefault="00D76D29" w:rsidP="00245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F9B"/>
    <w:multiLevelType w:val="hybridMultilevel"/>
    <w:tmpl w:val="B10A42F4"/>
    <w:lvl w:ilvl="0" w:tplc="54CC881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49C45E2"/>
    <w:multiLevelType w:val="hybridMultilevel"/>
    <w:tmpl w:val="651072C4"/>
    <w:lvl w:ilvl="0" w:tplc="51520F3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CB0730"/>
    <w:rsid w:val="000044C2"/>
    <w:rsid w:val="00056917"/>
    <w:rsid w:val="00105EB2"/>
    <w:rsid w:val="00156DD5"/>
    <w:rsid w:val="0019508A"/>
    <w:rsid w:val="001B04D4"/>
    <w:rsid w:val="001D43E6"/>
    <w:rsid w:val="001D7A31"/>
    <w:rsid w:val="001E37F1"/>
    <w:rsid w:val="00217FD3"/>
    <w:rsid w:val="00223A19"/>
    <w:rsid w:val="00225F71"/>
    <w:rsid w:val="002433E0"/>
    <w:rsid w:val="00245862"/>
    <w:rsid w:val="002A5887"/>
    <w:rsid w:val="0031227E"/>
    <w:rsid w:val="0034104D"/>
    <w:rsid w:val="0034708F"/>
    <w:rsid w:val="003862AF"/>
    <w:rsid w:val="003D0A7A"/>
    <w:rsid w:val="003F73EC"/>
    <w:rsid w:val="004417A9"/>
    <w:rsid w:val="00477847"/>
    <w:rsid w:val="004938B5"/>
    <w:rsid w:val="00493E40"/>
    <w:rsid w:val="0051555A"/>
    <w:rsid w:val="00573213"/>
    <w:rsid w:val="005C2B17"/>
    <w:rsid w:val="005E1D81"/>
    <w:rsid w:val="0060508C"/>
    <w:rsid w:val="00635860"/>
    <w:rsid w:val="00667457"/>
    <w:rsid w:val="00673039"/>
    <w:rsid w:val="006815A2"/>
    <w:rsid w:val="006E0CD8"/>
    <w:rsid w:val="006E1AEA"/>
    <w:rsid w:val="0074481A"/>
    <w:rsid w:val="007972AA"/>
    <w:rsid w:val="007D4F0A"/>
    <w:rsid w:val="00824DF3"/>
    <w:rsid w:val="008631E1"/>
    <w:rsid w:val="008662A3"/>
    <w:rsid w:val="008D2164"/>
    <w:rsid w:val="008E1354"/>
    <w:rsid w:val="008E2C43"/>
    <w:rsid w:val="008F10DD"/>
    <w:rsid w:val="009216CB"/>
    <w:rsid w:val="0094591B"/>
    <w:rsid w:val="009946DC"/>
    <w:rsid w:val="009F478F"/>
    <w:rsid w:val="00A3647F"/>
    <w:rsid w:val="00A739F6"/>
    <w:rsid w:val="00A73F26"/>
    <w:rsid w:val="00AA7147"/>
    <w:rsid w:val="00AB55F4"/>
    <w:rsid w:val="00B36030"/>
    <w:rsid w:val="00B41E27"/>
    <w:rsid w:val="00BC3427"/>
    <w:rsid w:val="00BE3BC4"/>
    <w:rsid w:val="00C13BCD"/>
    <w:rsid w:val="00C223D5"/>
    <w:rsid w:val="00CB0730"/>
    <w:rsid w:val="00CB5C4A"/>
    <w:rsid w:val="00CF0713"/>
    <w:rsid w:val="00D76D29"/>
    <w:rsid w:val="00DE3406"/>
    <w:rsid w:val="00E11357"/>
    <w:rsid w:val="00E479F0"/>
    <w:rsid w:val="00E875F3"/>
    <w:rsid w:val="00E934DC"/>
    <w:rsid w:val="00EC7AE3"/>
    <w:rsid w:val="00EF2AE4"/>
    <w:rsid w:val="00F21091"/>
    <w:rsid w:val="00F3518F"/>
    <w:rsid w:val="00F3548E"/>
    <w:rsid w:val="00F35D90"/>
    <w:rsid w:val="00F41E7D"/>
    <w:rsid w:val="00F53E29"/>
    <w:rsid w:val="00FD429D"/>
    <w:rsid w:val="00FE6D2C"/>
    <w:rsid w:val="00FF603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F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73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B5C4A"/>
    <w:pPr>
      <w:spacing w:after="0" w:line="240" w:lineRule="auto"/>
      <w:ind w:left="720"/>
      <w:contextualSpacing/>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2458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5862"/>
  </w:style>
  <w:style w:type="paragraph" w:styleId="Porat">
    <w:name w:val="footer"/>
    <w:basedOn w:val="prastasis"/>
    <w:link w:val="PoratDiagrama"/>
    <w:uiPriority w:val="99"/>
    <w:unhideWhenUsed/>
    <w:rsid w:val="002458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5862"/>
  </w:style>
  <w:style w:type="character" w:styleId="Hipersaitas">
    <w:name w:val="Hyperlink"/>
    <w:basedOn w:val="Numatytasispastraiposriftas"/>
    <w:uiPriority w:val="99"/>
    <w:unhideWhenUsed/>
    <w:rsid w:val="0005691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aivorykst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3811mkarY60jT-CN_5Wm2RJsIOINe5e1S3hFP9BbcjM" TargetMode="External"/><Relationship Id="rId5" Type="http://schemas.openxmlformats.org/officeDocument/2006/relationships/webSettings" Target="webSettings.xml"/><Relationship Id="rId10" Type="http://schemas.openxmlformats.org/officeDocument/2006/relationships/hyperlink" Target="http://www.musudarzelis.lt" TargetMode="External"/><Relationship Id="rId4" Type="http://schemas.openxmlformats.org/officeDocument/2006/relationships/settings" Target="settings.xml"/><Relationship Id="rId9" Type="http://schemas.openxmlformats.org/officeDocument/2006/relationships/hyperlink" Target="http://www.musu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D1D5-D811-4038-8F26-C1100E0D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13661</Words>
  <Characters>7787</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Sekretorius</cp:lastModifiedBy>
  <cp:revision>42</cp:revision>
  <dcterms:created xsi:type="dcterms:W3CDTF">2020-09-30T12:02:00Z</dcterms:created>
  <dcterms:modified xsi:type="dcterms:W3CDTF">2020-10-19T12:15:00Z</dcterms:modified>
</cp:coreProperties>
</file>